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5F35" w14:textId="77777777" w:rsidR="00DC5D28" w:rsidRPr="00DC5D28" w:rsidRDefault="00DC5D28" w:rsidP="00DC5D28">
      <w:pPr>
        <w:jc w:val="both"/>
        <w:rPr>
          <w:rFonts w:ascii="Times New Roman" w:eastAsia="Times New Roman" w:hAnsi="Times New Roman" w:cs="Times New Roman"/>
          <w:color w:val="000000"/>
          <w:sz w:val="22"/>
          <w:szCs w:val="22"/>
        </w:rPr>
      </w:pPr>
      <w:r w:rsidRPr="00DC5D28">
        <w:rPr>
          <w:rFonts w:ascii="Arial" w:eastAsia="Times New Roman" w:hAnsi="Arial" w:cs="Arial"/>
          <w:color w:val="000000"/>
          <w:sz w:val="22"/>
          <w:szCs w:val="22"/>
          <w:u w:val="single"/>
        </w:rPr>
        <w:t>Reclaiming Financing for Gender Justice and Structural Transformation: A High-Level Feminist Event</w:t>
      </w:r>
    </w:p>
    <w:p w14:paraId="253F1C0B" w14:textId="77777777" w:rsidR="00DC5D28" w:rsidRPr="00DC5D28" w:rsidRDefault="00DC5D28" w:rsidP="00DC5D28">
      <w:pPr>
        <w:rPr>
          <w:rFonts w:ascii="Times New Roman" w:eastAsia="Times New Roman" w:hAnsi="Times New Roman" w:cs="Times New Roman"/>
          <w:color w:val="000000"/>
          <w:sz w:val="22"/>
          <w:szCs w:val="22"/>
        </w:rPr>
      </w:pPr>
    </w:p>
    <w:p w14:paraId="012396C9" w14:textId="2F95D25B" w:rsidR="00DC5D28" w:rsidRDefault="00DC5D28" w:rsidP="00DC5D28">
      <w:pPr>
        <w:rPr>
          <w:rFonts w:ascii="Arial" w:eastAsia="Times New Roman" w:hAnsi="Arial" w:cs="Arial"/>
          <w:color w:val="000000"/>
          <w:sz w:val="22"/>
          <w:szCs w:val="22"/>
        </w:rPr>
      </w:pPr>
      <w:r w:rsidRPr="00DC5D28">
        <w:rPr>
          <w:rFonts w:ascii="Arial" w:eastAsia="Times New Roman" w:hAnsi="Arial" w:cs="Arial"/>
          <w:color w:val="000000"/>
          <w:sz w:val="22"/>
          <w:szCs w:val="22"/>
        </w:rPr>
        <w:t>1 July 9-12pm and 2:30-6pm</w:t>
      </w:r>
    </w:p>
    <w:p w14:paraId="04252DCE" w14:textId="39177895" w:rsidR="00313383" w:rsidRPr="00DC5D28" w:rsidRDefault="00313383" w:rsidP="00DC5D28">
      <w:pPr>
        <w:rPr>
          <w:rFonts w:ascii="Times New Roman" w:eastAsia="Times New Roman" w:hAnsi="Times New Roman" w:cs="Times New Roman"/>
          <w:color w:val="000000"/>
          <w:sz w:val="22"/>
          <w:szCs w:val="22"/>
        </w:rPr>
      </w:pPr>
      <w:r>
        <w:rPr>
          <w:rFonts w:ascii="Arial" w:eastAsia="Times New Roman" w:hAnsi="Arial" w:cs="Arial"/>
          <w:color w:val="000000"/>
          <w:sz w:val="22"/>
          <w:szCs w:val="22"/>
        </w:rPr>
        <w:t>Auditorium 1, FIBES</w:t>
      </w:r>
    </w:p>
    <w:p w14:paraId="4D5C46C1" w14:textId="77777777" w:rsidR="00DC5D28" w:rsidRPr="00DC5D28" w:rsidRDefault="00DC5D28" w:rsidP="00DC5D28">
      <w:pPr>
        <w:rPr>
          <w:rFonts w:ascii="Times New Roman" w:eastAsia="Times New Roman" w:hAnsi="Times New Roman" w:cs="Times New Roman"/>
          <w:color w:val="000000"/>
          <w:sz w:val="22"/>
          <w:szCs w:val="22"/>
        </w:rPr>
      </w:pPr>
    </w:p>
    <w:p w14:paraId="68133A9F" w14:textId="77777777" w:rsidR="00DC5D28" w:rsidRPr="00DC5D28" w:rsidRDefault="00DC5D28" w:rsidP="00DC5D28">
      <w:pPr>
        <w:rPr>
          <w:rFonts w:ascii="Times New Roman" w:eastAsia="Times New Roman" w:hAnsi="Times New Roman" w:cs="Times New Roman"/>
          <w:color w:val="000000"/>
          <w:sz w:val="22"/>
          <w:szCs w:val="22"/>
        </w:rPr>
      </w:pPr>
      <w:r w:rsidRPr="00DC5D28">
        <w:rPr>
          <w:rFonts w:ascii="Arial" w:eastAsia="Times New Roman" w:hAnsi="Arial" w:cs="Arial"/>
          <w:b/>
          <w:bCs/>
          <w:color w:val="FF0000"/>
          <w:sz w:val="22"/>
          <w:szCs w:val="22"/>
        </w:rPr>
        <w:t>Background and Rationale</w:t>
      </w:r>
    </w:p>
    <w:p w14:paraId="44BCC944" w14:textId="77777777" w:rsidR="00DC5D28" w:rsidRPr="00DC5D28" w:rsidRDefault="00DC5D28" w:rsidP="00DC5D28">
      <w:pPr>
        <w:rPr>
          <w:rFonts w:ascii="Times New Roman" w:eastAsia="Times New Roman" w:hAnsi="Times New Roman" w:cs="Times New Roman"/>
          <w:color w:val="000000"/>
          <w:sz w:val="22"/>
          <w:szCs w:val="22"/>
        </w:rPr>
      </w:pPr>
    </w:p>
    <w:p w14:paraId="198217F0" w14:textId="77777777" w:rsidR="00DC5D28" w:rsidRPr="00DC5D28" w:rsidRDefault="00DC5D28" w:rsidP="00DC5D28">
      <w:pPr>
        <w:jc w:val="both"/>
        <w:rPr>
          <w:rFonts w:ascii="Times New Roman" w:eastAsia="Times New Roman" w:hAnsi="Times New Roman" w:cs="Times New Roman"/>
          <w:color w:val="000000"/>
          <w:sz w:val="21"/>
          <w:szCs w:val="21"/>
        </w:rPr>
      </w:pPr>
      <w:r w:rsidRPr="00DC5D28">
        <w:rPr>
          <w:rFonts w:ascii="Arial" w:eastAsia="Times New Roman" w:hAnsi="Arial" w:cs="Arial"/>
          <w:color w:val="000000"/>
          <w:sz w:val="21"/>
          <w:szCs w:val="21"/>
        </w:rPr>
        <w:t xml:space="preserve">As the world faces converging crises of inequality, accelerating ecological breakdown, and economic instability, civil society (including NGOs, grassroots movements, trade unions, and more)– anchored and led by the Global South– has been at the forefront of articulating transformative alternatives. This has certainly been the case in the leadup towards the Fourth International Conference on Financing for Development (FfD4). In particular, feminist analysis, activism, and advocacy across </w:t>
      </w:r>
      <w:proofErr w:type="spellStart"/>
      <w:r w:rsidRPr="00DC5D28">
        <w:rPr>
          <w:rFonts w:ascii="Arial" w:eastAsia="Times New Roman" w:hAnsi="Arial" w:cs="Arial"/>
          <w:color w:val="000000"/>
          <w:sz w:val="21"/>
          <w:szCs w:val="21"/>
        </w:rPr>
        <w:t>FfD</w:t>
      </w:r>
      <w:proofErr w:type="spellEnd"/>
      <w:r w:rsidRPr="00DC5D28">
        <w:rPr>
          <w:rFonts w:ascii="Arial" w:eastAsia="Times New Roman" w:hAnsi="Arial" w:cs="Arial"/>
          <w:color w:val="000000"/>
          <w:sz w:val="21"/>
          <w:szCs w:val="21"/>
        </w:rPr>
        <w:t xml:space="preserve"> thematic areas has yielded breakthroughs in understanding the experiences and needs of women, especially women in the Global South, that should shape global development financing agendas. </w:t>
      </w:r>
    </w:p>
    <w:p w14:paraId="2EDD0AAF" w14:textId="77777777" w:rsidR="00DC5D28" w:rsidRPr="00DC5D28" w:rsidRDefault="00DC5D28" w:rsidP="00DC5D28">
      <w:pPr>
        <w:rPr>
          <w:rFonts w:ascii="Times New Roman" w:eastAsia="Times New Roman" w:hAnsi="Times New Roman" w:cs="Times New Roman"/>
          <w:color w:val="000000"/>
          <w:sz w:val="21"/>
          <w:szCs w:val="21"/>
        </w:rPr>
      </w:pPr>
    </w:p>
    <w:p w14:paraId="70EFB3C3" w14:textId="77777777" w:rsidR="00DC5D28" w:rsidRPr="00DC5D28" w:rsidRDefault="00DC5D28" w:rsidP="00DC5D28">
      <w:pPr>
        <w:jc w:val="both"/>
        <w:rPr>
          <w:rFonts w:ascii="Times New Roman" w:eastAsia="Times New Roman" w:hAnsi="Times New Roman" w:cs="Times New Roman"/>
          <w:color w:val="000000"/>
          <w:sz w:val="21"/>
          <w:szCs w:val="21"/>
        </w:rPr>
      </w:pPr>
      <w:r w:rsidRPr="00DC5D28">
        <w:rPr>
          <w:rFonts w:ascii="Arial" w:eastAsia="Times New Roman" w:hAnsi="Arial" w:cs="Arial"/>
          <w:color w:val="000000"/>
          <w:sz w:val="21"/>
          <w:szCs w:val="21"/>
        </w:rPr>
        <w:t>Yet, looking at the FfD4 Outcome Document, many aspects of feminist analysis and demands are not adequately reflected, including women’s burdens of care work, human rights, and labor rights. This High-Level Feminist Event will bring together members of civil society and High-Level Representatives to take stock of what has and has not been achieved in the FfD4 process from a feminist perspective and chart a course ahead based on shared ambitions. The event will feature provocative and honest conversations which elevate structural feminist analyses, ensuring that feminist voices— particularly from the Global South— shape global development financing agendas beyond FfD4.</w:t>
      </w:r>
    </w:p>
    <w:p w14:paraId="36D03807" w14:textId="77777777" w:rsidR="00DC5D28" w:rsidRPr="00DC5D28" w:rsidRDefault="00DC5D28" w:rsidP="00DC5D28">
      <w:pPr>
        <w:rPr>
          <w:rFonts w:ascii="Times New Roman" w:eastAsia="Times New Roman" w:hAnsi="Times New Roman" w:cs="Times New Roman"/>
          <w:color w:val="000000"/>
        </w:rPr>
      </w:pPr>
    </w:p>
    <w:p w14:paraId="6D022581" w14:textId="77777777" w:rsidR="00DC5D28" w:rsidRPr="00DC5D28" w:rsidRDefault="00DC5D28" w:rsidP="00DC5D28">
      <w:pPr>
        <w:rPr>
          <w:rFonts w:ascii="Times New Roman" w:eastAsia="Times New Roman" w:hAnsi="Times New Roman" w:cs="Times New Roman"/>
          <w:color w:val="000000"/>
          <w:sz w:val="22"/>
          <w:szCs w:val="22"/>
        </w:rPr>
      </w:pPr>
      <w:r w:rsidRPr="00DC5D28">
        <w:rPr>
          <w:rFonts w:ascii="Arial" w:eastAsia="Times New Roman" w:hAnsi="Arial" w:cs="Arial"/>
          <w:b/>
          <w:bCs/>
          <w:color w:val="FF0000"/>
          <w:sz w:val="22"/>
          <w:szCs w:val="22"/>
          <w:shd w:val="clear" w:color="auto" w:fill="FFFFFF"/>
        </w:rPr>
        <w:t>Timetable</w:t>
      </w:r>
    </w:p>
    <w:p w14:paraId="0665B237" w14:textId="77777777" w:rsidR="00DC5D28" w:rsidRPr="00DC5D28" w:rsidRDefault="00DC5D28" w:rsidP="00DC5D28">
      <w:pPr>
        <w:rPr>
          <w:rFonts w:ascii="Times New Roman" w:eastAsia="Times New Roman" w:hAnsi="Times New Roman" w:cs="Times New Roman"/>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70"/>
        <w:gridCol w:w="7370"/>
      </w:tblGrid>
      <w:tr w:rsidR="001F6F92" w:rsidRPr="00DC5D28" w14:paraId="58D58946"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8E46"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9:00 - 9:45 AM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8BFEF" w14:textId="77777777" w:rsidR="00DC5D28" w:rsidRPr="00E50806" w:rsidRDefault="00DC5D28" w:rsidP="00DC5D28">
            <w:pPr>
              <w:rPr>
                <w:rFonts w:ascii="Arial" w:eastAsia="Times New Roman" w:hAnsi="Arial" w:cs="Arial"/>
                <w:color w:val="000000"/>
                <w:sz w:val="22"/>
                <w:szCs w:val="22"/>
                <w:u w:val="single"/>
              </w:rPr>
            </w:pPr>
            <w:r w:rsidRPr="00E50806">
              <w:rPr>
                <w:rFonts w:ascii="Arial" w:eastAsia="Times New Roman" w:hAnsi="Arial" w:cs="Arial"/>
                <w:color w:val="000000"/>
                <w:sz w:val="22"/>
                <w:szCs w:val="22"/>
                <w:u w:val="single"/>
              </w:rPr>
              <w:t>Opening: Feminist Priorities for Just and Inclusive Development</w:t>
            </w:r>
          </w:p>
          <w:p w14:paraId="106599A4" w14:textId="77777777" w:rsidR="009C76DB" w:rsidRPr="00E50806" w:rsidRDefault="009C76DB" w:rsidP="00DC5D28">
            <w:pPr>
              <w:rPr>
                <w:rFonts w:ascii="Arial" w:eastAsia="Times New Roman" w:hAnsi="Arial" w:cs="Arial"/>
                <w:color w:val="000000"/>
                <w:sz w:val="22"/>
                <w:szCs w:val="22"/>
                <w:u w:val="single"/>
              </w:rPr>
            </w:pPr>
          </w:p>
          <w:p w14:paraId="1C35F5A6" w14:textId="02F6A3F4" w:rsidR="009E0AE8" w:rsidRDefault="009C76DB" w:rsidP="00DC5D28">
            <w:pPr>
              <w:rPr>
                <w:rFonts w:ascii="Arial" w:eastAsia="Times New Roman" w:hAnsi="Arial" w:cs="Arial"/>
                <w:sz w:val="22"/>
                <w:szCs w:val="22"/>
              </w:rPr>
            </w:pPr>
            <w:r w:rsidRPr="00E50806">
              <w:rPr>
                <w:rFonts w:ascii="Arial" w:eastAsia="Times New Roman" w:hAnsi="Arial" w:cs="Arial"/>
                <w:sz w:val="22"/>
                <w:szCs w:val="22"/>
              </w:rPr>
              <w:t>Welcome</w:t>
            </w:r>
            <w:r w:rsidR="009E0AE8" w:rsidRPr="00E50806">
              <w:rPr>
                <w:rFonts w:ascii="Arial" w:eastAsia="Times New Roman" w:hAnsi="Arial" w:cs="Arial"/>
                <w:sz w:val="22"/>
                <w:szCs w:val="22"/>
              </w:rPr>
              <w:t>: Anita Nayar, Regions Refocus</w:t>
            </w:r>
          </w:p>
          <w:p w14:paraId="17337C9E" w14:textId="77777777" w:rsidR="009C76DB" w:rsidRPr="00E50806" w:rsidRDefault="009C76DB" w:rsidP="00DC5D28">
            <w:pPr>
              <w:rPr>
                <w:rFonts w:ascii="Arial" w:eastAsia="Times New Roman" w:hAnsi="Arial" w:cs="Arial"/>
                <w:sz w:val="22"/>
                <w:szCs w:val="22"/>
              </w:rPr>
            </w:pPr>
          </w:p>
          <w:p w14:paraId="1FCDCED0" w14:textId="36F01A4B" w:rsidR="009C76DB" w:rsidRPr="00E50806" w:rsidRDefault="009C76DB" w:rsidP="009C76DB">
            <w:pPr>
              <w:rPr>
                <w:rFonts w:ascii="Arial" w:eastAsia="Times New Roman" w:hAnsi="Arial" w:cs="Arial"/>
                <w:sz w:val="22"/>
                <w:szCs w:val="22"/>
              </w:rPr>
            </w:pPr>
            <w:r w:rsidRPr="00E50806">
              <w:rPr>
                <w:rFonts w:ascii="Arial" w:eastAsia="Times New Roman" w:hAnsi="Arial" w:cs="Arial"/>
                <w:sz w:val="22"/>
                <w:szCs w:val="22"/>
              </w:rPr>
              <w:t>Reading of the Feminist Forum Declaration</w:t>
            </w:r>
            <w:r w:rsidR="00813E71" w:rsidRPr="00E50806">
              <w:rPr>
                <w:rFonts w:ascii="Arial" w:eastAsia="Times New Roman" w:hAnsi="Arial" w:cs="Arial"/>
                <w:sz w:val="22"/>
                <w:szCs w:val="22"/>
              </w:rPr>
              <w:t>:</w:t>
            </w:r>
            <w:r w:rsidRPr="00E50806">
              <w:rPr>
                <w:rFonts w:ascii="Arial" w:eastAsia="Times New Roman" w:hAnsi="Arial" w:cs="Arial"/>
                <w:sz w:val="22"/>
                <w:szCs w:val="22"/>
              </w:rPr>
              <w:t xml:space="preserve"> Nicole Maloba</w:t>
            </w:r>
            <w:r w:rsidR="001F6F92" w:rsidRPr="00E50806">
              <w:rPr>
                <w:rFonts w:ascii="Arial" w:eastAsia="Times New Roman" w:hAnsi="Arial" w:cs="Arial"/>
                <w:sz w:val="22"/>
                <w:szCs w:val="22"/>
              </w:rPr>
              <w:t xml:space="preserve">, </w:t>
            </w:r>
            <w:r w:rsidR="00D56C35">
              <w:rPr>
                <w:rFonts w:ascii="Arial" w:eastAsia="Times New Roman" w:hAnsi="Arial" w:cs="Arial"/>
                <w:sz w:val="22"/>
                <w:szCs w:val="22"/>
              </w:rPr>
              <w:t xml:space="preserve">African Women’s </w:t>
            </w:r>
            <w:r w:rsidR="00D56C35" w:rsidRPr="00D56C35">
              <w:rPr>
                <w:rFonts w:ascii="Arial" w:hAnsi="Arial" w:cs="Arial"/>
                <w:color w:val="000000" w:themeColor="text1"/>
                <w:sz w:val="22"/>
                <w:szCs w:val="22"/>
                <w:shd w:val="clear" w:color="auto" w:fill="FFFFFF"/>
              </w:rPr>
              <w:t>African Women's Development and Communications Network</w:t>
            </w:r>
            <w:r w:rsidR="00D56C35" w:rsidRPr="00D56C35">
              <w:rPr>
                <w:rFonts w:ascii="Arial" w:hAnsi="Arial" w:cs="Arial"/>
                <w:color w:val="000000" w:themeColor="text1"/>
                <w:sz w:val="21"/>
                <w:szCs w:val="21"/>
                <w:shd w:val="clear" w:color="auto" w:fill="FFFFFF"/>
              </w:rPr>
              <w:t xml:space="preserve"> </w:t>
            </w:r>
            <w:r w:rsidR="00D56C35">
              <w:rPr>
                <w:rFonts w:ascii="Arial" w:hAnsi="Arial" w:cs="Arial"/>
                <w:color w:val="000000" w:themeColor="text1"/>
                <w:sz w:val="21"/>
                <w:szCs w:val="21"/>
                <w:shd w:val="clear" w:color="auto" w:fill="FFFFFF"/>
              </w:rPr>
              <w:t>(</w:t>
            </w:r>
            <w:r w:rsidRPr="00E50806">
              <w:rPr>
                <w:rFonts w:ascii="Arial" w:eastAsia="Times New Roman" w:hAnsi="Arial" w:cs="Arial"/>
                <w:sz w:val="22"/>
                <w:szCs w:val="22"/>
              </w:rPr>
              <w:t>FEMNET</w:t>
            </w:r>
            <w:r w:rsidR="00D56C35">
              <w:rPr>
                <w:rFonts w:ascii="Arial" w:eastAsia="Times New Roman" w:hAnsi="Arial" w:cs="Arial"/>
                <w:sz w:val="22"/>
                <w:szCs w:val="22"/>
              </w:rPr>
              <w:t>)</w:t>
            </w:r>
            <w:r w:rsidR="001F6F92" w:rsidRPr="00E50806">
              <w:rPr>
                <w:rFonts w:ascii="Arial" w:eastAsia="Times New Roman" w:hAnsi="Arial" w:cs="Arial"/>
                <w:sz w:val="22"/>
                <w:szCs w:val="22"/>
              </w:rPr>
              <w:t>,</w:t>
            </w:r>
            <w:r w:rsidRPr="00E50806">
              <w:rPr>
                <w:rFonts w:ascii="Arial" w:eastAsia="Times New Roman" w:hAnsi="Arial" w:cs="Arial"/>
                <w:sz w:val="22"/>
                <w:szCs w:val="22"/>
              </w:rPr>
              <w:t xml:space="preserve"> and Mabel Bianco</w:t>
            </w:r>
            <w:r w:rsidR="001F6F92" w:rsidRPr="00E50806">
              <w:rPr>
                <w:rFonts w:ascii="Arial" w:eastAsia="Times New Roman" w:hAnsi="Arial" w:cs="Arial"/>
                <w:sz w:val="22"/>
                <w:szCs w:val="22"/>
              </w:rPr>
              <w:t xml:space="preserve">, </w:t>
            </w:r>
            <w:r w:rsidRPr="00E50806">
              <w:rPr>
                <w:rFonts w:ascii="Arial" w:eastAsia="Times New Roman" w:hAnsi="Arial" w:cs="Arial"/>
                <w:sz w:val="22"/>
                <w:szCs w:val="22"/>
              </w:rPr>
              <w:t>Women’s Major Group</w:t>
            </w:r>
          </w:p>
          <w:p w14:paraId="01A985AF" w14:textId="77777777" w:rsidR="009C76DB" w:rsidRPr="00E50806" w:rsidRDefault="009C76DB" w:rsidP="009C76DB">
            <w:pPr>
              <w:ind w:left="360"/>
              <w:rPr>
                <w:rFonts w:ascii="Arial" w:eastAsia="Times New Roman" w:hAnsi="Arial" w:cs="Arial"/>
                <w:sz w:val="22"/>
                <w:szCs w:val="22"/>
              </w:rPr>
            </w:pPr>
          </w:p>
          <w:p w14:paraId="4C1448AF" w14:textId="1D654A29" w:rsidR="00AC6F71" w:rsidRPr="00AC6F71" w:rsidRDefault="009C76DB" w:rsidP="00AC6F71">
            <w:pPr>
              <w:rPr>
                <w:rFonts w:ascii="Arial" w:eastAsia="Times New Roman" w:hAnsi="Arial" w:cs="Arial"/>
                <w:sz w:val="22"/>
                <w:szCs w:val="22"/>
              </w:rPr>
            </w:pPr>
            <w:r w:rsidRPr="00AC6F71">
              <w:rPr>
                <w:rFonts w:ascii="Arial" w:eastAsia="Times New Roman" w:hAnsi="Arial" w:cs="Arial"/>
                <w:sz w:val="22"/>
                <w:szCs w:val="22"/>
              </w:rPr>
              <w:t>Reading of the Civil Society Forum Declaration</w:t>
            </w:r>
            <w:r w:rsidR="00813E71" w:rsidRPr="00AC6F71">
              <w:rPr>
                <w:rFonts w:ascii="Arial" w:eastAsia="Times New Roman" w:hAnsi="Arial" w:cs="Arial"/>
                <w:sz w:val="22"/>
                <w:szCs w:val="22"/>
              </w:rPr>
              <w:t xml:space="preserve">: </w:t>
            </w:r>
            <w:r w:rsidR="009052FD" w:rsidRPr="00AC6F71">
              <w:rPr>
                <w:rFonts w:ascii="Arial" w:eastAsia="Times New Roman" w:hAnsi="Arial" w:cs="Arial"/>
                <w:sz w:val="22"/>
                <w:szCs w:val="22"/>
              </w:rPr>
              <w:t xml:space="preserve">Lidy Nacpil, </w:t>
            </w:r>
            <w:r w:rsidR="00AC6F71" w:rsidRPr="00AC6F71">
              <w:rPr>
                <w:rFonts w:ascii="Arial" w:eastAsia="Times New Roman" w:hAnsi="Arial" w:cs="Arial"/>
                <w:sz w:val="22"/>
                <w:szCs w:val="22"/>
              </w:rPr>
              <w:t>Asian Peoples’ Movement on Debt and Development</w:t>
            </w:r>
            <w:r w:rsidR="00AC6F71">
              <w:rPr>
                <w:rFonts w:ascii="Arial" w:eastAsia="Times New Roman" w:hAnsi="Arial" w:cs="Arial"/>
                <w:sz w:val="22"/>
                <w:szCs w:val="22"/>
              </w:rPr>
              <w:t xml:space="preserve"> (APMDD)</w:t>
            </w:r>
          </w:p>
          <w:p w14:paraId="36FAE9C2" w14:textId="413551F8" w:rsidR="009C76DB" w:rsidRPr="00624DD8" w:rsidRDefault="009C76DB" w:rsidP="00624DD8">
            <w:pPr>
              <w:rPr>
                <w:rFonts w:ascii="Arial" w:eastAsia="Times New Roman" w:hAnsi="Arial" w:cs="Arial"/>
                <w:sz w:val="22"/>
                <w:szCs w:val="22"/>
              </w:rPr>
            </w:pPr>
          </w:p>
          <w:p w14:paraId="082731BB" w14:textId="77777777" w:rsidR="009052FD" w:rsidRPr="00E50806" w:rsidRDefault="009052FD" w:rsidP="00DC5D28">
            <w:pPr>
              <w:rPr>
                <w:rFonts w:ascii="Arial" w:eastAsia="Times New Roman" w:hAnsi="Arial" w:cs="Arial"/>
                <w:sz w:val="22"/>
                <w:szCs w:val="22"/>
              </w:rPr>
            </w:pPr>
          </w:p>
          <w:p w14:paraId="55FC8670" w14:textId="038DA897" w:rsidR="00AB23EB" w:rsidRDefault="009C76DB" w:rsidP="00AB23EB">
            <w:pPr>
              <w:rPr>
                <w:rFonts w:ascii="Arial" w:eastAsia="Times New Roman" w:hAnsi="Arial" w:cs="Arial"/>
                <w:sz w:val="22"/>
                <w:szCs w:val="22"/>
              </w:rPr>
            </w:pPr>
            <w:r w:rsidRPr="00E50806">
              <w:rPr>
                <w:rFonts w:ascii="Arial" w:eastAsia="Times New Roman" w:hAnsi="Arial" w:cs="Arial"/>
                <w:sz w:val="22"/>
                <w:szCs w:val="22"/>
              </w:rPr>
              <w:t>Keynote address</w:t>
            </w:r>
            <w:r w:rsidR="00AB23EB">
              <w:rPr>
                <w:rFonts w:ascii="Arial" w:eastAsia="Times New Roman" w:hAnsi="Arial" w:cs="Arial"/>
                <w:sz w:val="22"/>
                <w:szCs w:val="22"/>
              </w:rPr>
              <w:t>es</w:t>
            </w:r>
            <w:r w:rsidRPr="00E50806">
              <w:rPr>
                <w:rFonts w:ascii="Arial" w:eastAsia="Times New Roman" w:hAnsi="Arial" w:cs="Arial"/>
                <w:sz w:val="22"/>
                <w:szCs w:val="22"/>
              </w:rPr>
              <w:t xml:space="preserve">: </w:t>
            </w:r>
          </w:p>
          <w:p w14:paraId="22CFFA9B" w14:textId="5066F77C" w:rsidR="00AB23EB" w:rsidRPr="00AB23EB" w:rsidRDefault="00C00FBC" w:rsidP="00AB23EB">
            <w:pPr>
              <w:pStyle w:val="ListParagraph"/>
              <w:numPr>
                <w:ilvl w:val="0"/>
                <w:numId w:val="8"/>
              </w:numPr>
              <w:rPr>
                <w:rFonts w:ascii="Arial" w:eastAsia="Times New Roman" w:hAnsi="Arial" w:cs="Arial"/>
                <w:sz w:val="22"/>
                <w:szCs w:val="22"/>
              </w:rPr>
            </w:pPr>
            <w:r>
              <w:rPr>
                <w:rFonts w:ascii="Arial" w:eastAsia="Times New Roman" w:hAnsi="Arial" w:cs="Arial"/>
                <w:sz w:val="22"/>
                <w:szCs w:val="22"/>
              </w:rPr>
              <w:t xml:space="preserve">Dr. </w:t>
            </w:r>
            <w:r w:rsidR="00AB23EB" w:rsidRPr="00AB23EB">
              <w:rPr>
                <w:rFonts w:ascii="Arial" w:eastAsia="Times New Roman" w:hAnsi="Arial" w:cs="Arial"/>
                <w:sz w:val="22"/>
                <w:szCs w:val="22"/>
              </w:rPr>
              <w:t xml:space="preserve">Caren Grown, </w:t>
            </w:r>
            <w:r w:rsidR="006212FC">
              <w:rPr>
                <w:rFonts w:ascii="Arial" w:eastAsia="Times New Roman" w:hAnsi="Arial" w:cs="Arial"/>
                <w:sz w:val="22"/>
                <w:szCs w:val="22"/>
              </w:rPr>
              <w:t>founding member of the International Associat</w:t>
            </w:r>
            <w:r w:rsidR="00556F5D">
              <w:rPr>
                <w:rFonts w:ascii="Arial" w:eastAsia="Times New Roman" w:hAnsi="Arial" w:cs="Arial"/>
                <w:sz w:val="22"/>
                <w:szCs w:val="22"/>
              </w:rPr>
              <w:t>ion</w:t>
            </w:r>
            <w:r w:rsidR="006212FC">
              <w:rPr>
                <w:rFonts w:ascii="Arial" w:eastAsia="Times New Roman" w:hAnsi="Arial" w:cs="Arial"/>
                <w:sz w:val="22"/>
                <w:szCs w:val="22"/>
              </w:rPr>
              <w:t xml:space="preserve"> for Feminist Economics (IAFFE)</w:t>
            </w:r>
          </w:p>
          <w:p w14:paraId="77782FFA" w14:textId="00973BAB" w:rsidR="00DC5D28" w:rsidRPr="00AB23EB" w:rsidRDefault="002B389E" w:rsidP="00AB23EB">
            <w:pPr>
              <w:pStyle w:val="ListParagraph"/>
              <w:numPr>
                <w:ilvl w:val="0"/>
                <w:numId w:val="8"/>
              </w:numPr>
              <w:rPr>
                <w:rFonts w:ascii="Arial" w:eastAsia="Times New Roman" w:hAnsi="Arial" w:cs="Arial"/>
                <w:sz w:val="22"/>
                <w:szCs w:val="22"/>
              </w:rPr>
            </w:pPr>
            <w:r w:rsidRPr="00AB23EB">
              <w:rPr>
                <w:rFonts w:ascii="Arial" w:eastAsia="Times New Roman" w:hAnsi="Arial" w:cs="Arial"/>
                <w:sz w:val="22"/>
                <w:szCs w:val="22"/>
              </w:rPr>
              <w:t>Maria Fernandes Espinosa,</w:t>
            </w:r>
            <w:r w:rsidR="00A910AB">
              <w:rPr>
                <w:rFonts w:ascii="Arial" w:eastAsia="Times New Roman" w:hAnsi="Arial" w:cs="Arial"/>
                <w:sz w:val="22"/>
                <w:szCs w:val="22"/>
              </w:rPr>
              <w:t xml:space="preserve"> </w:t>
            </w:r>
            <w:r w:rsidR="00A910AB" w:rsidRPr="00AB23EB">
              <w:rPr>
                <w:rFonts w:ascii="Arial" w:eastAsia="Times New Roman" w:hAnsi="Arial" w:cs="Arial"/>
                <w:sz w:val="22"/>
                <w:szCs w:val="22"/>
              </w:rPr>
              <w:t>former President of the United Nations General Assembly</w:t>
            </w:r>
            <w:r w:rsidR="00EE786F">
              <w:rPr>
                <w:rFonts w:ascii="Arial" w:eastAsia="Times New Roman" w:hAnsi="Arial" w:cs="Arial"/>
                <w:sz w:val="22"/>
                <w:szCs w:val="22"/>
              </w:rPr>
              <w:t xml:space="preserve"> and</w:t>
            </w:r>
            <w:r w:rsidRPr="00AB23EB">
              <w:rPr>
                <w:rFonts w:ascii="Arial" w:eastAsia="Times New Roman" w:hAnsi="Arial" w:cs="Arial"/>
                <w:sz w:val="22"/>
                <w:szCs w:val="22"/>
              </w:rPr>
              <w:t xml:space="preserve"> former Minister of Foreign Affairs of Ecuador </w:t>
            </w:r>
          </w:p>
        </w:tc>
      </w:tr>
      <w:tr w:rsidR="001F6F92" w:rsidRPr="00DC5D28" w14:paraId="3E6AE595"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01B39"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9:50 - 10:25 AM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1168D"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color w:val="000000"/>
                <w:sz w:val="22"/>
                <w:szCs w:val="22"/>
              </w:rPr>
              <w:t>Health Break</w:t>
            </w:r>
          </w:p>
        </w:tc>
      </w:tr>
      <w:tr w:rsidR="001F6F92" w:rsidRPr="00DC5D28" w14:paraId="06505525"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64E1C"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10:30 - 11:55 AM</w:t>
            </w:r>
          </w:p>
          <w:p w14:paraId="751F5EDC" w14:textId="77777777" w:rsidR="00DC5D28" w:rsidRPr="00E50806" w:rsidRDefault="00DC5D28" w:rsidP="00DC5D28">
            <w:pPr>
              <w:rPr>
                <w:rFonts w:ascii="Arial" w:eastAsia="Times New Roman" w:hAnsi="Arial" w:cs="Arial"/>
                <w:sz w:val="22"/>
                <w:szCs w:val="22"/>
              </w:rPr>
            </w:pP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72431" w14:textId="77777777" w:rsidR="00DC5D28" w:rsidRPr="00E50806" w:rsidRDefault="00DC5D28" w:rsidP="00DC5D28">
            <w:pPr>
              <w:rPr>
                <w:rFonts w:ascii="Arial" w:eastAsia="Times New Roman" w:hAnsi="Arial" w:cs="Arial"/>
                <w:color w:val="000000"/>
                <w:sz w:val="22"/>
                <w:szCs w:val="22"/>
                <w:u w:val="single"/>
              </w:rPr>
            </w:pPr>
            <w:r w:rsidRPr="00E50806">
              <w:rPr>
                <w:rFonts w:ascii="Arial" w:eastAsia="Times New Roman" w:hAnsi="Arial" w:cs="Arial"/>
                <w:color w:val="000000"/>
                <w:sz w:val="22"/>
                <w:szCs w:val="22"/>
                <w:u w:val="single"/>
              </w:rPr>
              <w:t>Fireside Chat 1: Feminists Against Debt, Trade, and Financial Injustice</w:t>
            </w:r>
          </w:p>
          <w:p w14:paraId="16796A55" w14:textId="77777777" w:rsidR="009C76DB" w:rsidRPr="00E50806" w:rsidRDefault="009C76DB" w:rsidP="00DC5D28">
            <w:pPr>
              <w:rPr>
                <w:rFonts w:ascii="Arial" w:eastAsia="Times New Roman" w:hAnsi="Arial" w:cs="Arial"/>
                <w:color w:val="000000"/>
                <w:sz w:val="22"/>
                <w:szCs w:val="22"/>
                <w:u w:val="single"/>
              </w:rPr>
            </w:pPr>
          </w:p>
          <w:p w14:paraId="1B7C9CFB" w14:textId="4674D6EE" w:rsidR="009C76DB" w:rsidRPr="00E50806" w:rsidRDefault="009C76DB" w:rsidP="00DC5D28">
            <w:pPr>
              <w:rPr>
                <w:rFonts w:ascii="Arial" w:eastAsia="Times New Roman" w:hAnsi="Arial" w:cs="Arial"/>
                <w:color w:val="000000"/>
                <w:sz w:val="22"/>
                <w:szCs w:val="22"/>
              </w:rPr>
            </w:pPr>
            <w:r w:rsidRPr="00E50806">
              <w:rPr>
                <w:rFonts w:ascii="Arial" w:eastAsia="Times New Roman" w:hAnsi="Arial" w:cs="Arial"/>
                <w:color w:val="000000"/>
                <w:sz w:val="22"/>
                <w:szCs w:val="22"/>
              </w:rPr>
              <w:t xml:space="preserve">Moderator: </w:t>
            </w:r>
            <w:r w:rsidR="00595159">
              <w:rPr>
                <w:rFonts w:ascii="Arial" w:eastAsia="Times New Roman" w:hAnsi="Arial" w:cs="Arial"/>
                <w:color w:val="000000"/>
                <w:sz w:val="22"/>
                <w:szCs w:val="22"/>
              </w:rPr>
              <w:t>Kamal</w:t>
            </w:r>
            <w:r w:rsidR="00AE3B05">
              <w:rPr>
                <w:rFonts w:ascii="Arial" w:eastAsia="Times New Roman" w:hAnsi="Arial" w:cs="Arial"/>
                <w:color w:val="000000"/>
                <w:sz w:val="22"/>
                <w:szCs w:val="22"/>
              </w:rPr>
              <w:t xml:space="preserve"> </w:t>
            </w:r>
            <w:proofErr w:type="spellStart"/>
            <w:r w:rsidR="00AE3B05">
              <w:rPr>
                <w:rFonts w:ascii="Arial" w:eastAsia="Times New Roman" w:hAnsi="Arial" w:cs="Arial"/>
                <w:color w:val="000000"/>
                <w:sz w:val="22"/>
                <w:szCs w:val="22"/>
              </w:rPr>
              <w:t>Ramburuth</w:t>
            </w:r>
            <w:proofErr w:type="spellEnd"/>
            <w:r w:rsidR="00276535" w:rsidRPr="00E50806">
              <w:rPr>
                <w:rFonts w:ascii="Arial" w:eastAsia="Times New Roman" w:hAnsi="Arial" w:cs="Arial"/>
                <w:color w:val="000000"/>
                <w:sz w:val="22"/>
                <w:szCs w:val="22"/>
              </w:rPr>
              <w:t xml:space="preserve">, </w:t>
            </w:r>
            <w:r w:rsidR="00595159">
              <w:rPr>
                <w:rFonts w:ascii="Arial" w:eastAsia="Times New Roman" w:hAnsi="Arial" w:cs="Arial"/>
                <w:color w:val="000000"/>
                <w:sz w:val="22"/>
                <w:szCs w:val="22"/>
              </w:rPr>
              <w:t xml:space="preserve">Institute for Economic Justice </w:t>
            </w:r>
          </w:p>
          <w:p w14:paraId="5374B664" w14:textId="48AB6627" w:rsidR="009C76DB" w:rsidRPr="00E50806" w:rsidRDefault="009C76DB" w:rsidP="00DC5D28">
            <w:pPr>
              <w:rPr>
                <w:rFonts w:ascii="Arial" w:eastAsia="Times New Roman" w:hAnsi="Arial" w:cs="Arial"/>
                <w:sz w:val="22"/>
                <w:szCs w:val="22"/>
              </w:rPr>
            </w:pPr>
          </w:p>
          <w:p w14:paraId="611164E1" w14:textId="5E3EC089" w:rsidR="009C76DB" w:rsidRPr="00E50806" w:rsidRDefault="009C76DB" w:rsidP="00DC5D28">
            <w:pPr>
              <w:rPr>
                <w:rFonts w:ascii="Arial" w:eastAsia="Times New Roman" w:hAnsi="Arial" w:cs="Arial"/>
                <w:sz w:val="22"/>
                <w:szCs w:val="22"/>
              </w:rPr>
            </w:pPr>
            <w:r w:rsidRPr="00E50806">
              <w:rPr>
                <w:rFonts w:ascii="Arial" w:eastAsia="Times New Roman" w:hAnsi="Arial" w:cs="Arial"/>
                <w:sz w:val="22"/>
                <w:szCs w:val="22"/>
              </w:rPr>
              <w:lastRenderedPageBreak/>
              <w:t xml:space="preserve">Civil society discussants: </w:t>
            </w:r>
          </w:p>
          <w:p w14:paraId="3CAB37D5" w14:textId="09A66C39" w:rsidR="009C76DB" w:rsidRPr="00E50806" w:rsidRDefault="009C76DB" w:rsidP="00587EDF">
            <w:pPr>
              <w:pStyle w:val="ListParagraph"/>
              <w:numPr>
                <w:ilvl w:val="0"/>
                <w:numId w:val="4"/>
              </w:numPr>
              <w:rPr>
                <w:rFonts w:ascii="Arial" w:eastAsia="Times New Roman" w:hAnsi="Arial" w:cs="Arial"/>
                <w:sz w:val="22"/>
                <w:szCs w:val="22"/>
              </w:rPr>
            </w:pPr>
            <w:r w:rsidRPr="00E50806">
              <w:rPr>
                <w:rFonts w:ascii="Arial" w:eastAsia="Times New Roman" w:hAnsi="Arial" w:cs="Arial"/>
                <w:sz w:val="22"/>
                <w:szCs w:val="22"/>
              </w:rPr>
              <w:t xml:space="preserve">Diana </w:t>
            </w:r>
            <w:proofErr w:type="spellStart"/>
            <w:r w:rsidRPr="00E50806">
              <w:rPr>
                <w:rFonts w:ascii="Arial" w:eastAsia="Times New Roman" w:hAnsi="Arial" w:cs="Arial"/>
                <w:sz w:val="22"/>
                <w:szCs w:val="22"/>
              </w:rPr>
              <w:t>Mochoge</w:t>
            </w:r>
            <w:proofErr w:type="spellEnd"/>
            <w:r w:rsidR="0029589C" w:rsidRPr="00E50806">
              <w:rPr>
                <w:rFonts w:ascii="Arial" w:eastAsia="Times New Roman" w:hAnsi="Arial" w:cs="Arial"/>
                <w:sz w:val="22"/>
                <w:szCs w:val="22"/>
              </w:rPr>
              <w:t>,</w:t>
            </w:r>
            <w:r w:rsidRPr="00E50806">
              <w:rPr>
                <w:rFonts w:ascii="Arial" w:eastAsia="Times New Roman" w:hAnsi="Arial" w:cs="Arial"/>
                <w:sz w:val="22"/>
                <w:szCs w:val="22"/>
              </w:rPr>
              <w:t xml:space="preserve"> </w:t>
            </w:r>
            <w:r w:rsidR="00AC6F71">
              <w:rPr>
                <w:rFonts w:ascii="Arial" w:eastAsia="Times New Roman" w:hAnsi="Arial" w:cs="Arial"/>
                <w:sz w:val="22"/>
                <w:szCs w:val="22"/>
              </w:rPr>
              <w:t>African Network on Debt and Development (</w:t>
            </w:r>
            <w:r w:rsidRPr="00E50806">
              <w:rPr>
                <w:rFonts w:ascii="Arial" w:eastAsia="Times New Roman" w:hAnsi="Arial" w:cs="Arial"/>
                <w:sz w:val="22"/>
                <w:szCs w:val="22"/>
              </w:rPr>
              <w:t>AFRODAD</w:t>
            </w:r>
            <w:r w:rsidR="00AC6F71">
              <w:rPr>
                <w:rFonts w:ascii="Arial" w:eastAsia="Times New Roman" w:hAnsi="Arial" w:cs="Arial"/>
                <w:sz w:val="22"/>
                <w:szCs w:val="22"/>
              </w:rPr>
              <w:t>)</w:t>
            </w:r>
            <w:r w:rsidR="0029589C" w:rsidRPr="00E50806">
              <w:rPr>
                <w:rFonts w:ascii="Arial" w:eastAsia="Times New Roman" w:hAnsi="Arial" w:cs="Arial"/>
                <w:sz w:val="22"/>
                <w:szCs w:val="22"/>
              </w:rPr>
              <w:t xml:space="preserve"> </w:t>
            </w:r>
          </w:p>
          <w:p w14:paraId="72FFC7B0" w14:textId="0AEB4A8E" w:rsidR="009C76DB" w:rsidRPr="00E50806" w:rsidRDefault="009C76DB" w:rsidP="00587EDF">
            <w:pPr>
              <w:pStyle w:val="ListParagraph"/>
              <w:numPr>
                <w:ilvl w:val="0"/>
                <w:numId w:val="4"/>
              </w:numPr>
              <w:rPr>
                <w:rFonts w:ascii="Arial" w:eastAsia="Times New Roman" w:hAnsi="Arial" w:cs="Arial"/>
                <w:sz w:val="22"/>
                <w:szCs w:val="22"/>
              </w:rPr>
            </w:pPr>
            <w:r w:rsidRPr="00E50806">
              <w:rPr>
                <w:rFonts w:ascii="Arial" w:eastAsia="Times New Roman" w:hAnsi="Arial" w:cs="Arial"/>
                <w:sz w:val="22"/>
                <w:szCs w:val="22"/>
              </w:rPr>
              <w:t>Erica Levenson</w:t>
            </w:r>
            <w:r w:rsidR="0029589C" w:rsidRPr="00E50806">
              <w:rPr>
                <w:rFonts w:ascii="Arial" w:eastAsia="Times New Roman" w:hAnsi="Arial" w:cs="Arial"/>
                <w:sz w:val="22"/>
                <w:szCs w:val="22"/>
              </w:rPr>
              <w:t xml:space="preserve">, </w:t>
            </w:r>
            <w:r w:rsidRPr="00E50806">
              <w:rPr>
                <w:rFonts w:ascii="Arial" w:eastAsia="Times New Roman" w:hAnsi="Arial" w:cs="Arial"/>
                <w:sz w:val="22"/>
                <w:szCs w:val="22"/>
              </w:rPr>
              <w:t>Regions Refocus</w:t>
            </w:r>
          </w:p>
          <w:p w14:paraId="69758649" w14:textId="0318AAF8" w:rsidR="009C76DB" w:rsidRPr="00E50806" w:rsidRDefault="009C76DB" w:rsidP="00587EDF">
            <w:pPr>
              <w:pStyle w:val="ListParagraph"/>
              <w:numPr>
                <w:ilvl w:val="0"/>
                <w:numId w:val="4"/>
              </w:numPr>
              <w:rPr>
                <w:rFonts w:ascii="Arial" w:eastAsia="Times New Roman" w:hAnsi="Arial" w:cs="Arial"/>
                <w:sz w:val="22"/>
                <w:szCs w:val="22"/>
              </w:rPr>
            </w:pPr>
            <w:r w:rsidRPr="00E50806">
              <w:rPr>
                <w:rFonts w:ascii="Arial" w:eastAsia="Times New Roman" w:hAnsi="Arial" w:cs="Arial"/>
                <w:sz w:val="22"/>
                <w:szCs w:val="22"/>
              </w:rPr>
              <w:t xml:space="preserve">Bhumika </w:t>
            </w:r>
            <w:proofErr w:type="spellStart"/>
            <w:r w:rsidRPr="00E50806">
              <w:rPr>
                <w:rFonts w:ascii="Arial" w:eastAsia="Times New Roman" w:hAnsi="Arial" w:cs="Arial"/>
                <w:sz w:val="22"/>
                <w:szCs w:val="22"/>
              </w:rPr>
              <w:t>Muchhala</w:t>
            </w:r>
            <w:proofErr w:type="spellEnd"/>
            <w:r w:rsidR="0029589C" w:rsidRPr="00E50806">
              <w:rPr>
                <w:rFonts w:ascii="Arial" w:eastAsia="Times New Roman" w:hAnsi="Arial" w:cs="Arial"/>
                <w:sz w:val="22"/>
                <w:szCs w:val="22"/>
              </w:rPr>
              <w:t xml:space="preserve">, </w:t>
            </w:r>
            <w:r w:rsidRPr="00E50806">
              <w:rPr>
                <w:rFonts w:ascii="Arial" w:eastAsia="Times New Roman" w:hAnsi="Arial" w:cs="Arial"/>
                <w:sz w:val="22"/>
                <w:szCs w:val="22"/>
              </w:rPr>
              <w:t>Third World Network</w:t>
            </w:r>
          </w:p>
          <w:p w14:paraId="67A3D52D" w14:textId="77777777" w:rsidR="009C76DB" w:rsidRPr="00E50806" w:rsidRDefault="009C76DB" w:rsidP="009C76DB">
            <w:pPr>
              <w:rPr>
                <w:rFonts w:ascii="Arial" w:eastAsia="Times New Roman" w:hAnsi="Arial" w:cs="Arial"/>
                <w:sz w:val="22"/>
                <w:szCs w:val="22"/>
              </w:rPr>
            </w:pPr>
          </w:p>
          <w:p w14:paraId="7D245BA8" w14:textId="2539DFF0" w:rsidR="009C76DB" w:rsidRPr="00E50806" w:rsidRDefault="009C76DB" w:rsidP="009C76DB">
            <w:pPr>
              <w:rPr>
                <w:rFonts w:ascii="Arial" w:eastAsia="Times New Roman" w:hAnsi="Arial" w:cs="Arial"/>
                <w:sz w:val="22"/>
                <w:szCs w:val="22"/>
              </w:rPr>
            </w:pPr>
            <w:r w:rsidRPr="00E50806">
              <w:rPr>
                <w:rFonts w:ascii="Arial" w:eastAsia="Times New Roman" w:hAnsi="Arial" w:cs="Arial"/>
                <w:sz w:val="22"/>
                <w:szCs w:val="22"/>
              </w:rPr>
              <w:t>High Level discussants:</w:t>
            </w:r>
          </w:p>
          <w:p w14:paraId="3CFF04D8" w14:textId="77777777" w:rsidR="009D30A4" w:rsidRDefault="001F6F92" w:rsidP="00587EDF">
            <w:pPr>
              <w:pStyle w:val="ListParagraph"/>
              <w:numPr>
                <w:ilvl w:val="0"/>
                <w:numId w:val="4"/>
              </w:numPr>
              <w:rPr>
                <w:rFonts w:ascii="Arial" w:eastAsia="Times New Roman" w:hAnsi="Arial" w:cs="Arial"/>
                <w:sz w:val="22"/>
                <w:szCs w:val="22"/>
              </w:rPr>
            </w:pPr>
            <w:r w:rsidRPr="00E50806">
              <w:rPr>
                <w:rFonts w:ascii="Arial" w:eastAsia="Times New Roman" w:hAnsi="Arial" w:cs="Arial"/>
                <w:sz w:val="22"/>
                <w:szCs w:val="22"/>
              </w:rPr>
              <w:t xml:space="preserve">Mariama Williams, </w:t>
            </w:r>
            <w:r w:rsidR="009D30A4" w:rsidRPr="009D30A4">
              <w:rPr>
                <w:rFonts w:ascii="Arial" w:eastAsia="Times New Roman" w:hAnsi="Arial" w:cs="Arial"/>
                <w:sz w:val="22"/>
                <w:szCs w:val="22"/>
              </w:rPr>
              <w:t>Distinguished Expert on UNDP’s EQUANOMICS Global Learning Lab</w:t>
            </w:r>
          </w:p>
          <w:p w14:paraId="3764CDB4" w14:textId="77777777" w:rsidR="00587EDF" w:rsidRPr="00E50806" w:rsidRDefault="00587EDF" w:rsidP="00587EDF">
            <w:pPr>
              <w:pStyle w:val="ListParagraph"/>
              <w:numPr>
                <w:ilvl w:val="0"/>
                <w:numId w:val="4"/>
              </w:numPr>
              <w:rPr>
                <w:rFonts w:ascii="Arial" w:eastAsia="Times New Roman" w:hAnsi="Arial" w:cs="Arial"/>
                <w:sz w:val="22"/>
                <w:szCs w:val="22"/>
              </w:rPr>
            </w:pPr>
            <w:r>
              <w:rPr>
                <w:rFonts w:ascii="Arial" w:hAnsi="Arial" w:cs="Arial"/>
                <w:color w:val="000000"/>
                <w:sz w:val="22"/>
                <w:szCs w:val="22"/>
              </w:rPr>
              <w:t xml:space="preserve">Roberto </w:t>
            </w:r>
            <w:proofErr w:type="spellStart"/>
            <w:r>
              <w:rPr>
                <w:rFonts w:ascii="Arial" w:hAnsi="Arial" w:cs="Arial"/>
                <w:color w:val="000000"/>
                <w:sz w:val="22"/>
                <w:szCs w:val="22"/>
              </w:rPr>
              <w:t>Bissio</w:t>
            </w:r>
            <w:proofErr w:type="spellEnd"/>
            <w:r>
              <w:rPr>
                <w:rFonts w:ascii="Arial" w:hAnsi="Arial" w:cs="Arial"/>
                <w:color w:val="000000"/>
                <w:sz w:val="22"/>
                <w:szCs w:val="22"/>
              </w:rPr>
              <w:t>, Social Watch</w:t>
            </w:r>
          </w:p>
          <w:p w14:paraId="0E8458D3" w14:textId="01D6E0A6" w:rsidR="00DC5D28" w:rsidRPr="00E50806" w:rsidRDefault="0008171A" w:rsidP="00587EDF">
            <w:pPr>
              <w:pStyle w:val="ListParagraph"/>
              <w:numPr>
                <w:ilvl w:val="0"/>
                <w:numId w:val="4"/>
              </w:numPr>
              <w:rPr>
                <w:rFonts w:ascii="Arial" w:eastAsia="Times New Roman" w:hAnsi="Arial" w:cs="Arial"/>
                <w:sz w:val="22"/>
                <w:szCs w:val="22"/>
              </w:rPr>
            </w:pPr>
            <w:r>
              <w:rPr>
                <w:rFonts w:ascii="Arial" w:eastAsia="Times New Roman" w:hAnsi="Arial" w:cs="Arial"/>
                <w:sz w:val="22"/>
                <w:szCs w:val="22"/>
              </w:rPr>
              <w:t xml:space="preserve">Nela </w:t>
            </w:r>
            <w:proofErr w:type="spellStart"/>
            <w:r>
              <w:rPr>
                <w:rFonts w:ascii="Arial" w:eastAsia="Times New Roman" w:hAnsi="Arial" w:cs="Arial"/>
                <w:sz w:val="22"/>
                <w:szCs w:val="22"/>
              </w:rPr>
              <w:t>Porobić</w:t>
            </w:r>
            <w:proofErr w:type="spellEnd"/>
            <w:r>
              <w:rPr>
                <w:rFonts w:ascii="Arial" w:eastAsia="Times New Roman" w:hAnsi="Arial" w:cs="Arial"/>
                <w:sz w:val="22"/>
                <w:szCs w:val="22"/>
              </w:rPr>
              <w:t>, Women’s International League for Peace and Freedom (WILPF)</w:t>
            </w:r>
          </w:p>
        </w:tc>
      </w:tr>
      <w:tr w:rsidR="001F6F92" w:rsidRPr="00DC5D28" w14:paraId="39AD840D"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F32A6"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lastRenderedPageBreak/>
              <w:t>12:00 - 2:25 PM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6EBB6"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color w:val="000000"/>
                <w:sz w:val="22"/>
                <w:szCs w:val="22"/>
              </w:rPr>
              <w:t>Lunch Break</w:t>
            </w:r>
          </w:p>
        </w:tc>
      </w:tr>
      <w:tr w:rsidR="001F6F92" w:rsidRPr="00DC5D28" w14:paraId="18E6BCD0"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FC5E2"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2:30 - 3:45 PM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3CCE" w14:textId="77777777" w:rsidR="00DC5D28" w:rsidRPr="00E50806" w:rsidRDefault="00DC5D28" w:rsidP="00DC5D28">
            <w:pPr>
              <w:rPr>
                <w:rFonts w:ascii="Arial" w:eastAsia="Times New Roman" w:hAnsi="Arial" w:cs="Arial"/>
                <w:color w:val="000000"/>
                <w:sz w:val="22"/>
                <w:szCs w:val="22"/>
                <w:u w:val="single"/>
              </w:rPr>
            </w:pPr>
            <w:r w:rsidRPr="00E50806">
              <w:rPr>
                <w:rFonts w:ascii="Arial" w:eastAsia="Times New Roman" w:hAnsi="Arial" w:cs="Arial"/>
                <w:color w:val="000000"/>
                <w:sz w:val="22"/>
                <w:szCs w:val="22"/>
                <w:u w:val="single"/>
              </w:rPr>
              <w:t>Fireside Chat 2: Beyond Hegemonic Domestic Resource Mobilization and Private Finance: Envisioning a Feminist Future</w:t>
            </w:r>
          </w:p>
          <w:p w14:paraId="5C87A22C" w14:textId="77777777" w:rsidR="00276535" w:rsidRPr="00E50806" w:rsidRDefault="00276535" w:rsidP="00DC5D28">
            <w:pPr>
              <w:rPr>
                <w:rFonts w:ascii="Arial" w:eastAsia="Times New Roman" w:hAnsi="Arial" w:cs="Arial"/>
                <w:color w:val="000000"/>
                <w:sz w:val="22"/>
                <w:szCs w:val="22"/>
                <w:u w:val="single"/>
              </w:rPr>
            </w:pPr>
          </w:p>
          <w:p w14:paraId="7E9B86F9" w14:textId="045D2164" w:rsidR="00276535" w:rsidRPr="00E50806" w:rsidRDefault="00276535" w:rsidP="00DC5D28">
            <w:pPr>
              <w:rPr>
                <w:rFonts w:ascii="Arial" w:eastAsia="Times New Roman" w:hAnsi="Arial" w:cs="Arial"/>
                <w:sz w:val="22"/>
                <w:szCs w:val="22"/>
              </w:rPr>
            </w:pPr>
            <w:r w:rsidRPr="00E50806">
              <w:rPr>
                <w:rFonts w:ascii="Arial" w:eastAsia="Times New Roman" w:hAnsi="Arial" w:cs="Arial"/>
                <w:sz w:val="22"/>
                <w:szCs w:val="22"/>
              </w:rPr>
              <w:t>Moderator: Everlyn Muendo, Tax Justice Network Africa</w:t>
            </w:r>
          </w:p>
          <w:p w14:paraId="5E820311" w14:textId="77777777" w:rsidR="00276535" w:rsidRPr="00E50806" w:rsidRDefault="00276535" w:rsidP="00DC5D28">
            <w:pPr>
              <w:rPr>
                <w:rFonts w:ascii="Arial" w:eastAsia="Times New Roman" w:hAnsi="Arial" w:cs="Arial"/>
                <w:sz w:val="22"/>
                <w:szCs w:val="22"/>
              </w:rPr>
            </w:pPr>
          </w:p>
          <w:p w14:paraId="36583BB1" w14:textId="77777777" w:rsidR="00276535" w:rsidRPr="00E50806" w:rsidRDefault="00276535" w:rsidP="00276535">
            <w:pPr>
              <w:rPr>
                <w:rFonts w:ascii="Arial" w:eastAsia="Times New Roman" w:hAnsi="Arial" w:cs="Arial"/>
                <w:sz w:val="22"/>
                <w:szCs w:val="22"/>
              </w:rPr>
            </w:pPr>
            <w:r w:rsidRPr="00E50806">
              <w:rPr>
                <w:rFonts w:ascii="Arial" w:eastAsia="Times New Roman" w:hAnsi="Arial" w:cs="Arial"/>
                <w:sz w:val="22"/>
                <w:szCs w:val="22"/>
              </w:rPr>
              <w:t xml:space="preserve">Civil society discussants: </w:t>
            </w:r>
          </w:p>
          <w:p w14:paraId="31CF5ADA" w14:textId="600B2621" w:rsidR="00276535" w:rsidRPr="00AC6F71" w:rsidRDefault="001F6F92" w:rsidP="00AC6F71">
            <w:pPr>
              <w:pStyle w:val="ListParagraph"/>
              <w:numPr>
                <w:ilvl w:val="0"/>
                <w:numId w:val="9"/>
              </w:numPr>
              <w:rPr>
                <w:rFonts w:ascii="Arial" w:eastAsia="Times New Roman" w:hAnsi="Arial" w:cs="Arial"/>
                <w:sz w:val="22"/>
                <w:szCs w:val="22"/>
              </w:rPr>
            </w:pPr>
            <w:r w:rsidRPr="00AC6F71">
              <w:rPr>
                <w:rFonts w:ascii="Arial" w:eastAsia="Times New Roman" w:hAnsi="Arial" w:cs="Arial"/>
                <w:sz w:val="22"/>
                <w:szCs w:val="22"/>
              </w:rPr>
              <w:t xml:space="preserve">Jeannie Manipon, </w:t>
            </w:r>
            <w:r w:rsidR="00AC6F71" w:rsidRPr="00AC6F71">
              <w:rPr>
                <w:rFonts w:ascii="Arial" w:eastAsia="Times New Roman" w:hAnsi="Arial" w:cs="Arial"/>
                <w:sz w:val="22"/>
                <w:szCs w:val="22"/>
              </w:rPr>
              <w:t>Asian Peoples’ Movement on Debt and Development</w:t>
            </w:r>
            <w:r w:rsidR="00AC6F71">
              <w:rPr>
                <w:rFonts w:ascii="Arial" w:eastAsia="Times New Roman" w:hAnsi="Arial" w:cs="Arial"/>
                <w:sz w:val="22"/>
                <w:szCs w:val="22"/>
              </w:rPr>
              <w:t xml:space="preserve"> (</w:t>
            </w:r>
            <w:r w:rsidR="006352F1" w:rsidRPr="00AC6F71">
              <w:rPr>
                <w:rFonts w:ascii="Arial" w:eastAsia="Times New Roman" w:hAnsi="Arial" w:cs="Arial"/>
                <w:sz w:val="22"/>
                <w:szCs w:val="22"/>
              </w:rPr>
              <w:t>APMDD</w:t>
            </w:r>
            <w:r w:rsidR="00AC6F71">
              <w:rPr>
                <w:rFonts w:ascii="Arial" w:eastAsia="Times New Roman" w:hAnsi="Arial" w:cs="Arial"/>
                <w:sz w:val="22"/>
                <w:szCs w:val="22"/>
              </w:rPr>
              <w:t>)</w:t>
            </w:r>
          </w:p>
          <w:p w14:paraId="66A9C306" w14:textId="2BF96ED0" w:rsidR="001F6F92" w:rsidRPr="00E50806" w:rsidRDefault="001F6F92" w:rsidP="001F6F92">
            <w:pPr>
              <w:pStyle w:val="ListParagraph"/>
              <w:numPr>
                <w:ilvl w:val="0"/>
                <w:numId w:val="5"/>
              </w:numPr>
              <w:rPr>
                <w:rFonts w:ascii="Arial" w:eastAsia="Times New Roman" w:hAnsi="Arial" w:cs="Arial"/>
                <w:sz w:val="22"/>
                <w:szCs w:val="22"/>
              </w:rPr>
            </w:pPr>
            <w:r w:rsidRPr="00E50806">
              <w:rPr>
                <w:rFonts w:ascii="Arial" w:eastAsia="Times New Roman" w:hAnsi="Arial" w:cs="Arial"/>
                <w:sz w:val="22"/>
                <w:szCs w:val="22"/>
              </w:rPr>
              <w:t xml:space="preserve">Maria José Romero, </w:t>
            </w:r>
            <w:r w:rsidR="00AC6F71">
              <w:rPr>
                <w:rFonts w:ascii="Arial" w:eastAsia="Times New Roman" w:hAnsi="Arial" w:cs="Arial"/>
                <w:sz w:val="22"/>
                <w:szCs w:val="22"/>
              </w:rPr>
              <w:t>European Network on Debt and Development (</w:t>
            </w:r>
            <w:r w:rsidR="00E763AB">
              <w:rPr>
                <w:rFonts w:ascii="Arial" w:eastAsia="Times New Roman" w:hAnsi="Arial" w:cs="Arial"/>
                <w:sz w:val="22"/>
                <w:szCs w:val="22"/>
              </w:rPr>
              <w:t>EURODAD</w:t>
            </w:r>
            <w:r w:rsidR="00AC6F71">
              <w:rPr>
                <w:rFonts w:ascii="Arial" w:eastAsia="Times New Roman" w:hAnsi="Arial" w:cs="Arial"/>
                <w:sz w:val="22"/>
                <w:szCs w:val="22"/>
              </w:rPr>
              <w:t>)</w:t>
            </w:r>
          </w:p>
          <w:p w14:paraId="26EC6A6D" w14:textId="77777777" w:rsidR="00276535" w:rsidRPr="00E50806" w:rsidRDefault="00276535" w:rsidP="00DC5D28">
            <w:pPr>
              <w:rPr>
                <w:rFonts w:ascii="Arial" w:eastAsia="Times New Roman" w:hAnsi="Arial" w:cs="Arial"/>
                <w:sz w:val="22"/>
                <w:szCs w:val="22"/>
              </w:rPr>
            </w:pPr>
          </w:p>
          <w:p w14:paraId="7CC4F229" w14:textId="77777777" w:rsidR="00276535" w:rsidRPr="00E50806" w:rsidRDefault="00276535" w:rsidP="00276535">
            <w:pPr>
              <w:rPr>
                <w:rFonts w:ascii="Arial" w:eastAsia="Times New Roman" w:hAnsi="Arial" w:cs="Arial"/>
                <w:sz w:val="22"/>
                <w:szCs w:val="22"/>
              </w:rPr>
            </w:pPr>
            <w:r w:rsidRPr="00E50806">
              <w:rPr>
                <w:rFonts w:ascii="Arial" w:eastAsia="Times New Roman" w:hAnsi="Arial" w:cs="Arial"/>
                <w:sz w:val="22"/>
                <w:szCs w:val="22"/>
              </w:rPr>
              <w:t>High Level discussants:</w:t>
            </w:r>
          </w:p>
          <w:p w14:paraId="41D3FE06" w14:textId="1007CEF7" w:rsidR="00276535" w:rsidRDefault="001F6F92" w:rsidP="001F6F92">
            <w:pPr>
              <w:pStyle w:val="ListParagraph"/>
              <w:numPr>
                <w:ilvl w:val="0"/>
                <w:numId w:val="6"/>
              </w:numPr>
              <w:rPr>
                <w:rFonts w:ascii="Arial" w:eastAsia="Times New Roman" w:hAnsi="Arial" w:cs="Arial"/>
                <w:sz w:val="22"/>
                <w:szCs w:val="22"/>
              </w:rPr>
            </w:pPr>
            <w:r w:rsidRPr="00E50806">
              <w:rPr>
                <w:rFonts w:ascii="Arial" w:eastAsia="Times New Roman" w:hAnsi="Arial" w:cs="Arial"/>
                <w:sz w:val="22"/>
                <w:szCs w:val="22"/>
              </w:rPr>
              <w:t xml:space="preserve">Daniela Gabor, International Commission of Experts on </w:t>
            </w:r>
            <w:proofErr w:type="spellStart"/>
            <w:r w:rsidRPr="00E50806">
              <w:rPr>
                <w:rFonts w:ascii="Arial" w:eastAsia="Times New Roman" w:hAnsi="Arial" w:cs="Arial"/>
                <w:sz w:val="22"/>
                <w:szCs w:val="22"/>
              </w:rPr>
              <w:t>FfD</w:t>
            </w:r>
            <w:proofErr w:type="spellEnd"/>
            <w:r w:rsidRPr="00E50806">
              <w:rPr>
                <w:rFonts w:ascii="Arial" w:eastAsia="Times New Roman" w:hAnsi="Arial" w:cs="Arial"/>
                <w:sz w:val="22"/>
                <w:szCs w:val="22"/>
              </w:rPr>
              <w:t xml:space="preserve"> and SOAS</w:t>
            </w:r>
          </w:p>
          <w:p w14:paraId="14C3B85E" w14:textId="77777777" w:rsidR="00DC5D28" w:rsidRPr="002D4E1B" w:rsidRDefault="00587EDF" w:rsidP="00EE0E68">
            <w:pPr>
              <w:pStyle w:val="ListParagraph"/>
              <w:numPr>
                <w:ilvl w:val="0"/>
                <w:numId w:val="6"/>
              </w:numPr>
              <w:rPr>
                <w:rFonts w:ascii="Arial" w:eastAsia="Times New Roman" w:hAnsi="Arial" w:cs="Arial"/>
                <w:sz w:val="22"/>
                <w:szCs w:val="22"/>
              </w:rPr>
            </w:pPr>
            <w:r>
              <w:rPr>
                <w:rFonts w:ascii="Arial" w:eastAsia="Times New Roman" w:hAnsi="Arial" w:cs="Arial"/>
                <w:sz w:val="22"/>
                <w:szCs w:val="22"/>
              </w:rPr>
              <w:t xml:space="preserve">Isabel Ortiz, </w:t>
            </w:r>
            <w:r w:rsidR="00CE75BE" w:rsidRPr="00587EDF">
              <w:rPr>
                <w:rFonts w:ascii="Arial" w:eastAsia="Times New Roman" w:hAnsi="Arial" w:cs="Arial"/>
                <w:color w:val="000000" w:themeColor="text1"/>
                <w:sz w:val="22"/>
                <w:szCs w:val="22"/>
              </w:rPr>
              <w:t>Global Social Justice</w:t>
            </w:r>
            <w:r w:rsidR="00CE75BE">
              <w:rPr>
                <w:rFonts w:ascii="Arial" w:eastAsia="Times New Roman" w:hAnsi="Arial" w:cs="Arial"/>
                <w:color w:val="000000" w:themeColor="text1"/>
                <w:sz w:val="22"/>
                <w:szCs w:val="22"/>
              </w:rPr>
              <w:t xml:space="preserve"> and </w:t>
            </w:r>
            <w:r w:rsidRPr="00587EDF">
              <w:rPr>
                <w:rFonts w:ascii="Arial" w:eastAsia="Times New Roman" w:hAnsi="Arial" w:cs="Arial"/>
                <w:color w:val="000000" w:themeColor="text1"/>
                <w:sz w:val="22"/>
                <w:szCs w:val="22"/>
              </w:rPr>
              <w:t xml:space="preserve">former </w:t>
            </w:r>
            <w:r w:rsidRPr="00587EDF">
              <w:rPr>
                <w:rFonts w:ascii="Arial" w:hAnsi="Arial" w:cs="Arial"/>
                <w:color w:val="000000" w:themeColor="text1"/>
                <w:sz w:val="22"/>
                <w:szCs w:val="22"/>
                <w:shd w:val="clear" w:color="auto" w:fill="FFFFFF"/>
              </w:rPr>
              <w:t>Director of the Social Protection Department, ILO</w:t>
            </w:r>
            <w:r w:rsidR="00CE75BE">
              <w:rPr>
                <w:rFonts w:ascii="Arial" w:hAnsi="Arial" w:cs="Arial"/>
                <w:color w:val="000000" w:themeColor="text1"/>
                <w:sz w:val="22"/>
                <w:szCs w:val="22"/>
                <w:shd w:val="clear" w:color="auto" w:fill="FFFFFF"/>
              </w:rPr>
              <w:t xml:space="preserve"> </w:t>
            </w:r>
          </w:p>
          <w:p w14:paraId="01F46C2D" w14:textId="26EF79E5" w:rsidR="002D4E1B" w:rsidRPr="00EE0E68" w:rsidRDefault="002D4E1B" w:rsidP="00EE0E68">
            <w:pPr>
              <w:pStyle w:val="ListParagraph"/>
              <w:numPr>
                <w:ilvl w:val="0"/>
                <w:numId w:val="6"/>
              </w:numPr>
              <w:rPr>
                <w:rFonts w:ascii="Arial" w:eastAsia="Times New Roman" w:hAnsi="Arial" w:cs="Arial"/>
                <w:sz w:val="22"/>
                <w:szCs w:val="22"/>
              </w:rPr>
            </w:pPr>
            <w:r>
              <w:rPr>
                <w:rFonts w:ascii="Arial" w:eastAsia="Times New Roman" w:hAnsi="Arial" w:cs="Arial"/>
                <w:color w:val="000000" w:themeColor="text1"/>
                <w:sz w:val="22"/>
                <w:szCs w:val="22"/>
              </w:rPr>
              <w:t xml:space="preserve">Celine Tan, University of Warwick </w:t>
            </w:r>
          </w:p>
        </w:tc>
      </w:tr>
      <w:tr w:rsidR="001F6F92" w:rsidRPr="00DC5D28" w14:paraId="7E8FE50F"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64675"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3:50 - 4:10 PM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9D2FC"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color w:val="000000"/>
                <w:sz w:val="22"/>
                <w:szCs w:val="22"/>
              </w:rPr>
              <w:t>Health Break</w:t>
            </w:r>
          </w:p>
        </w:tc>
      </w:tr>
      <w:tr w:rsidR="001F6F92" w:rsidRPr="00DC5D28" w14:paraId="609840D8"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376A5"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t>4:15 - 5:35 PM </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7E12" w14:textId="77777777" w:rsidR="00DC5D28" w:rsidRPr="00E50806" w:rsidRDefault="00DC5D28" w:rsidP="00DC5D28">
            <w:pPr>
              <w:rPr>
                <w:rFonts w:ascii="Arial" w:eastAsia="Times New Roman" w:hAnsi="Arial" w:cs="Arial"/>
                <w:color w:val="000000"/>
                <w:sz w:val="22"/>
                <w:szCs w:val="22"/>
                <w:u w:val="single"/>
              </w:rPr>
            </w:pPr>
            <w:r w:rsidRPr="00E50806">
              <w:rPr>
                <w:rFonts w:ascii="Arial" w:eastAsia="Times New Roman" w:hAnsi="Arial" w:cs="Arial"/>
                <w:color w:val="000000"/>
                <w:sz w:val="22"/>
                <w:szCs w:val="22"/>
                <w:u w:val="single"/>
              </w:rPr>
              <w:t>Fireside Chat 3: Equitable Ecological and Development Cooperation as Feminist Justice</w:t>
            </w:r>
          </w:p>
          <w:p w14:paraId="7CA5EF0D" w14:textId="77777777" w:rsidR="001F6F92" w:rsidRPr="00E50806" w:rsidRDefault="001F6F92" w:rsidP="00DC5D28">
            <w:pPr>
              <w:rPr>
                <w:rFonts w:ascii="Arial" w:eastAsia="Times New Roman" w:hAnsi="Arial" w:cs="Arial"/>
                <w:sz w:val="22"/>
                <w:szCs w:val="22"/>
                <w:u w:val="single"/>
              </w:rPr>
            </w:pPr>
          </w:p>
          <w:p w14:paraId="59BB9608" w14:textId="7FF152A4" w:rsidR="001F6F92" w:rsidRPr="00E50806" w:rsidRDefault="001F6F92" w:rsidP="00DC5D28">
            <w:pPr>
              <w:rPr>
                <w:rFonts w:ascii="Arial" w:eastAsia="Times New Roman" w:hAnsi="Arial" w:cs="Arial"/>
                <w:sz w:val="22"/>
                <w:szCs w:val="22"/>
              </w:rPr>
            </w:pPr>
            <w:r w:rsidRPr="00E50806">
              <w:rPr>
                <w:rFonts w:ascii="Arial" w:eastAsia="Times New Roman" w:hAnsi="Arial" w:cs="Arial"/>
                <w:sz w:val="22"/>
                <w:szCs w:val="22"/>
              </w:rPr>
              <w:t>Moderator</w:t>
            </w:r>
            <w:r w:rsidR="005F0D5C" w:rsidRPr="00E50806">
              <w:rPr>
                <w:rFonts w:ascii="Arial" w:eastAsia="Times New Roman" w:hAnsi="Arial" w:cs="Arial"/>
                <w:sz w:val="22"/>
                <w:szCs w:val="22"/>
              </w:rPr>
              <w:t>:</w:t>
            </w:r>
            <w:r w:rsidRPr="00E50806">
              <w:rPr>
                <w:rFonts w:ascii="Arial" w:eastAsia="Times New Roman" w:hAnsi="Arial" w:cs="Arial"/>
                <w:sz w:val="22"/>
                <w:szCs w:val="22"/>
              </w:rPr>
              <w:t xml:space="preserve"> </w:t>
            </w:r>
            <w:r w:rsidR="008F002B">
              <w:rPr>
                <w:rFonts w:ascii="Arial" w:eastAsia="Times New Roman" w:hAnsi="Arial" w:cs="Arial"/>
                <w:sz w:val="22"/>
                <w:szCs w:val="22"/>
              </w:rPr>
              <w:t>Flora Sonkin, Society for International Development</w:t>
            </w:r>
          </w:p>
          <w:p w14:paraId="49F58AC8" w14:textId="77777777" w:rsidR="001F6F92" w:rsidRPr="00E50806" w:rsidRDefault="001F6F92" w:rsidP="00DC5D28">
            <w:pPr>
              <w:rPr>
                <w:rFonts w:ascii="Arial" w:eastAsia="Times New Roman" w:hAnsi="Arial" w:cs="Arial"/>
                <w:sz w:val="22"/>
                <w:szCs w:val="22"/>
              </w:rPr>
            </w:pPr>
          </w:p>
          <w:p w14:paraId="7FA06170" w14:textId="77777777" w:rsidR="001F6F92" w:rsidRPr="00E50806" w:rsidRDefault="001F6F92" w:rsidP="001F6F92">
            <w:pPr>
              <w:rPr>
                <w:rFonts w:ascii="Arial" w:eastAsia="Times New Roman" w:hAnsi="Arial" w:cs="Arial"/>
                <w:sz w:val="22"/>
                <w:szCs w:val="22"/>
              </w:rPr>
            </w:pPr>
            <w:r w:rsidRPr="00E50806">
              <w:rPr>
                <w:rFonts w:ascii="Arial" w:eastAsia="Times New Roman" w:hAnsi="Arial" w:cs="Arial"/>
                <w:sz w:val="22"/>
                <w:szCs w:val="22"/>
              </w:rPr>
              <w:t xml:space="preserve">Civil society discussants: </w:t>
            </w:r>
          </w:p>
          <w:p w14:paraId="7F583FBF" w14:textId="76719D5D" w:rsidR="001F6F92" w:rsidRPr="00E50806" w:rsidRDefault="001F6F92" w:rsidP="001F6F92">
            <w:pPr>
              <w:pStyle w:val="ListParagraph"/>
              <w:numPr>
                <w:ilvl w:val="0"/>
                <w:numId w:val="5"/>
              </w:numPr>
              <w:rPr>
                <w:rFonts w:ascii="Arial" w:eastAsia="Times New Roman" w:hAnsi="Arial" w:cs="Arial"/>
                <w:sz w:val="22"/>
                <w:szCs w:val="22"/>
              </w:rPr>
            </w:pPr>
            <w:r w:rsidRPr="00E50806">
              <w:rPr>
                <w:rFonts w:ascii="Arial" w:eastAsia="Times New Roman" w:hAnsi="Arial" w:cs="Arial"/>
                <w:sz w:val="22"/>
                <w:szCs w:val="22"/>
              </w:rPr>
              <w:t xml:space="preserve">Emilia Reyes, </w:t>
            </w:r>
            <w:proofErr w:type="spellStart"/>
            <w:r w:rsidRPr="00E50806">
              <w:rPr>
                <w:rFonts w:ascii="Arial" w:eastAsia="Times New Roman" w:hAnsi="Arial" w:cs="Arial"/>
                <w:sz w:val="22"/>
                <w:szCs w:val="22"/>
              </w:rPr>
              <w:t>Équidad</w:t>
            </w:r>
            <w:proofErr w:type="spellEnd"/>
            <w:r w:rsidRPr="00E50806">
              <w:rPr>
                <w:rFonts w:ascii="Arial" w:eastAsia="Times New Roman" w:hAnsi="Arial" w:cs="Arial"/>
                <w:sz w:val="22"/>
                <w:szCs w:val="22"/>
              </w:rPr>
              <w:t xml:space="preserve"> de Genero</w:t>
            </w:r>
          </w:p>
          <w:p w14:paraId="61EC7B17" w14:textId="68710DCE" w:rsidR="001F6F92" w:rsidRPr="00E50806" w:rsidRDefault="001F6F92" w:rsidP="001F6F92">
            <w:pPr>
              <w:pStyle w:val="ListParagraph"/>
              <w:numPr>
                <w:ilvl w:val="0"/>
                <w:numId w:val="5"/>
              </w:numPr>
              <w:rPr>
                <w:rFonts w:ascii="Arial" w:eastAsia="Times New Roman" w:hAnsi="Arial" w:cs="Arial"/>
                <w:sz w:val="22"/>
                <w:szCs w:val="22"/>
              </w:rPr>
            </w:pPr>
            <w:r w:rsidRPr="00E50806">
              <w:rPr>
                <w:rFonts w:ascii="Arial" w:hAnsi="Arial" w:cs="Arial"/>
                <w:color w:val="000000"/>
                <w:sz w:val="22"/>
                <w:szCs w:val="22"/>
              </w:rPr>
              <w:t>Jennifer del Rosario Malonzo, IBON International</w:t>
            </w:r>
          </w:p>
          <w:p w14:paraId="24CE27D4" w14:textId="77777777" w:rsidR="001F6F92" w:rsidRPr="00E50806" w:rsidRDefault="001F6F92" w:rsidP="001F6F92">
            <w:pPr>
              <w:pStyle w:val="ListParagraph"/>
              <w:rPr>
                <w:rFonts w:ascii="Arial" w:eastAsia="Times New Roman" w:hAnsi="Arial" w:cs="Arial"/>
                <w:sz w:val="22"/>
                <w:szCs w:val="22"/>
              </w:rPr>
            </w:pPr>
          </w:p>
          <w:p w14:paraId="483AF9D8" w14:textId="77777777" w:rsidR="001F6F92" w:rsidRPr="00E50806" w:rsidRDefault="001F6F92" w:rsidP="001F6F92">
            <w:pPr>
              <w:rPr>
                <w:rFonts w:ascii="Arial" w:eastAsia="Times New Roman" w:hAnsi="Arial" w:cs="Arial"/>
                <w:sz w:val="22"/>
                <w:szCs w:val="22"/>
              </w:rPr>
            </w:pPr>
            <w:r w:rsidRPr="00E50806">
              <w:rPr>
                <w:rFonts w:ascii="Arial" w:eastAsia="Times New Roman" w:hAnsi="Arial" w:cs="Arial"/>
                <w:sz w:val="22"/>
                <w:szCs w:val="22"/>
              </w:rPr>
              <w:t>High Level discussants:</w:t>
            </w:r>
          </w:p>
          <w:p w14:paraId="4F7DE15A" w14:textId="40C2BFD4" w:rsidR="00DC5D28" w:rsidRPr="00350DAF" w:rsidRDefault="001F6F92" w:rsidP="00350DAF">
            <w:pPr>
              <w:pStyle w:val="ListParagraph"/>
              <w:numPr>
                <w:ilvl w:val="0"/>
                <w:numId w:val="10"/>
              </w:numPr>
              <w:rPr>
                <w:rFonts w:ascii="Arial" w:hAnsi="Arial" w:cs="Arial"/>
                <w:sz w:val="22"/>
                <w:szCs w:val="22"/>
              </w:rPr>
            </w:pPr>
            <w:proofErr w:type="spellStart"/>
            <w:r w:rsidRPr="00350DAF">
              <w:rPr>
                <w:rFonts w:ascii="Arial" w:eastAsia="Times New Roman" w:hAnsi="Arial" w:cs="Arial"/>
                <w:sz w:val="22"/>
                <w:szCs w:val="22"/>
              </w:rPr>
              <w:t>Tarcila</w:t>
            </w:r>
            <w:proofErr w:type="spellEnd"/>
            <w:r w:rsidRPr="00350DAF">
              <w:rPr>
                <w:rFonts w:ascii="Arial" w:eastAsia="Times New Roman" w:hAnsi="Arial" w:cs="Arial"/>
                <w:sz w:val="22"/>
                <w:szCs w:val="22"/>
              </w:rPr>
              <w:t xml:space="preserve"> Rivera </w:t>
            </w:r>
            <w:proofErr w:type="spellStart"/>
            <w:r w:rsidRPr="00350DAF">
              <w:rPr>
                <w:rFonts w:ascii="Arial" w:eastAsia="Times New Roman" w:hAnsi="Arial" w:cs="Arial"/>
                <w:sz w:val="22"/>
                <w:szCs w:val="22"/>
              </w:rPr>
              <w:t>Zea</w:t>
            </w:r>
            <w:proofErr w:type="spellEnd"/>
            <w:r w:rsidRPr="00350DAF">
              <w:rPr>
                <w:rFonts w:ascii="Arial" w:eastAsia="Times New Roman" w:hAnsi="Arial" w:cs="Arial"/>
                <w:sz w:val="22"/>
                <w:szCs w:val="22"/>
              </w:rPr>
              <w:t>,</w:t>
            </w:r>
            <w:r w:rsidR="00350DAF" w:rsidRPr="00350DAF">
              <w:rPr>
                <w:rFonts w:ascii="Arial" w:eastAsia="Times New Roman" w:hAnsi="Arial" w:cs="Arial"/>
                <w:sz w:val="22"/>
                <w:szCs w:val="22"/>
              </w:rPr>
              <w:t xml:space="preserve"> President of the</w:t>
            </w:r>
            <w:r w:rsidRPr="00350DAF">
              <w:rPr>
                <w:rFonts w:ascii="Arial" w:eastAsia="Times New Roman" w:hAnsi="Arial" w:cs="Arial"/>
                <w:sz w:val="22"/>
                <w:szCs w:val="22"/>
              </w:rPr>
              <w:t xml:space="preserve"> </w:t>
            </w:r>
            <w:r w:rsidR="0008031B" w:rsidRPr="00350DAF">
              <w:rPr>
                <w:rFonts w:ascii="Arial" w:hAnsi="Arial" w:cs="Arial"/>
                <w:color w:val="000000" w:themeColor="text1"/>
                <w:sz w:val="22"/>
                <w:szCs w:val="22"/>
                <w:shd w:val="clear" w:color="auto" w:fill="FFFFFF"/>
              </w:rPr>
              <w:t>International Forum of Indigenous Women</w:t>
            </w:r>
            <w:r w:rsidR="00350DAF" w:rsidRPr="00350DAF">
              <w:rPr>
                <w:rFonts w:ascii="Arial" w:hAnsi="Arial" w:cs="Arial"/>
                <w:color w:val="000000" w:themeColor="text1"/>
                <w:sz w:val="22"/>
                <w:szCs w:val="22"/>
                <w:shd w:val="clear" w:color="auto" w:fill="FFFFFF"/>
              </w:rPr>
              <w:t xml:space="preserve"> </w:t>
            </w:r>
            <w:r w:rsidR="005B0821">
              <w:rPr>
                <w:rFonts w:ascii="Arial" w:hAnsi="Arial" w:cs="Arial"/>
                <w:color w:val="000000" w:themeColor="text1"/>
                <w:sz w:val="22"/>
                <w:szCs w:val="22"/>
                <w:shd w:val="clear" w:color="auto" w:fill="FFFFFF"/>
              </w:rPr>
              <w:t xml:space="preserve">(FIMI) </w:t>
            </w:r>
            <w:r w:rsidR="00350DAF" w:rsidRPr="00350DAF">
              <w:rPr>
                <w:rFonts w:ascii="Arial" w:hAnsi="Arial" w:cs="Arial"/>
                <w:color w:val="000000" w:themeColor="text1"/>
                <w:sz w:val="22"/>
                <w:szCs w:val="22"/>
                <w:shd w:val="clear" w:color="auto" w:fill="FFFFFF"/>
              </w:rPr>
              <w:t xml:space="preserve">and </w:t>
            </w:r>
            <w:r w:rsidR="00350DAF" w:rsidRPr="00350DAF">
              <w:rPr>
                <w:rFonts w:ascii="Arial" w:hAnsi="Arial" w:cs="Arial"/>
                <w:sz w:val="22"/>
                <w:szCs w:val="22"/>
              </w:rPr>
              <w:t>National Coordinator of Indigenous Women</w:t>
            </w:r>
            <w:r w:rsidR="005B0821">
              <w:rPr>
                <w:rFonts w:ascii="Arial" w:hAnsi="Arial" w:cs="Arial"/>
                <w:sz w:val="22"/>
                <w:szCs w:val="22"/>
              </w:rPr>
              <w:t xml:space="preserve"> of the Americas (ECMIA)</w:t>
            </w:r>
          </w:p>
          <w:p w14:paraId="31667BD0" w14:textId="69E4DA01" w:rsidR="001F6F92" w:rsidRPr="00E93A77" w:rsidRDefault="00EB0451" w:rsidP="001F6F92">
            <w:pPr>
              <w:pStyle w:val="ListParagraph"/>
              <w:numPr>
                <w:ilvl w:val="0"/>
                <w:numId w:val="6"/>
              </w:numPr>
              <w:rPr>
                <w:rFonts w:ascii="Arial" w:eastAsia="Times New Roman" w:hAnsi="Arial" w:cs="Arial"/>
                <w:color w:val="000000" w:themeColor="text1"/>
                <w:sz w:val="22"/>
                <w:szCs w:val="22"/>
              </w:rPr>
            </w:pPr>
            <w:r>
              <w:rPr>
                <w:rFonts w:ascii="Arial" w:hAnsi="Arial" w:cs="Arial"/>
                <w:color w:val="000000" w:themeColor="text1"/>
                <w:sz w:val="22"/>
                <w:szCs w:val="22"/>
                <w:shd w:val="clear" w:color="auto" w:fill="FFFFFF"/>
              </w:rPr>
              <w:lastRenderedPageBreak/>
              <w:t>Attiya Waris</w:t>
            </w:r>
            <w:r w:rsidRPr="00EB0451">
              <w:rPr>
                <w:rFonts w:ascii="Arial" w:hAnsi="Arial" w:cs="Arial"/>
                <w:color w:val="000000" w:themeColor="text1"/>
                <w:sz w:val="22"/>
                <w:szCs w:val="22"/>
                <w:shd w:val="clear" w:color="auto" w:fill="FFFFFF"/>
              </w:rPr>
              <w:t>, United Nations Independent Expert on Foreign Debt and Human Rights</w:t>
            </w:r>
            <w:r>
              <w:rPr>
                <w:rFonts w:ascii="Arial" w:hAnsi="Arial" w:cs="Arial"/>
                <w:color w:val="000000" w:themeColor="text1"/>
                <w:sz w:val="22"/>
                <w:szCs w:val="22"/>
                <w:shd w:val="clear" w:color="auto" w:fill="FFFFFF"/>
              </w:rPr>
              <w:t xml:space="preserve"> </w:t>
            </w:r>
          </w:p>
          <w:p w14:paraId="30204232" w14:textId="2445A8E8" w:rsidR="001F6F92" w:rsidRPr="00E50806" w:rsidRDefault="00EF47B1" w:rsidP="001F6F92">
            <w:pPr>
              <w:pStyle w:val="ListParagraph"/>
              <w:numPr>
                <w:ilvl w:val="0"/>
                <w:numId w:val="6"/>
              </w:numPr>
              <w:rPr>
                <w:rFonts w:ascii="Arial" w:eastAsia="Times New Roman" w:hAnsi="Arial" w:cs="Arial"/>
                <w:sz w:val="22"/>
                <w:szCs w:val="22"/>
              </w:rPr>
            </w:pPr>
            <w:r>
              <w:rPr>
                <w:rFonts w:ascii="Arial" w:eastAsia="Times New Roman" w:hAnsi="Arial" w:cs="Arial"/>
                <w:sz w:val="22"/>
                <w:szCs w:val="22"/>
              </w:rPr>
              <w:t xml:space="preserve">Leo </w:t>
            </w:r>
            <w:proofErr w:type="spellStart"/>
            <w:r>
              <w:rPr>
                <w:rFonts w:ascii="Arial" w:eastAsia="Times New Roman" w:hAnsi="Arial" w:cs="Arial"/>
                <w:sz w:val="22"/>
                <w:szCs w:val="22"/>
              </w:rPr>
              <w:t>Atakpu</w:t>
            </w:r>
            <w:proofErr w:type="spellEnd"/>
            <w:r>
              <w:rPr>
                <w:rFonts w:ascii="Arial" w:eastAsia="Times New Roman" w:hAnsi="Arial" w:cs="Arial"/>
                <w:sz w:val="22"/>
                <w:szCs w:val="22"/>
              </w:rPr>
              <w:t xml:space="preserve">, </w:t>
            </w:r>
            <w:r w:rsidRPr="00EF47B1">
              <w:rPr>
                <w:rFonts w:ascii="Arial" w:hAnsi="Arial" w:cs="Arial"/>
                <w:color w:val="000000" w:themeColor="text1"/>
                <w:sz w:val="22"/>
                <w:szCs w:val="22"/>
                <w:shd w:val="clear" w:color="auto" w:fill="FFFFFF"/>
              </w:rPr>
              <w:t>Africa Network for </w:t>
            </w:r>
            <w:r w:rsidRPr="00EF47B1">
              <w:rPr>
                <w:rStyle w:val="Emphasis"/>
                <w:rFonts w:ascii="Arial" w:hAnsi="Arial" w:cs="Arial"/>
                <w:i w:val="0"/>
                <w:iCs w:val="0"/>
                <w:color w:val="000000" w:themeColor="text1"/>
                <w:sz w:val="22"/>
                <w:szCs w:val="22"/>
                <w:shd w:val="clear" w:color="auto" w:fill="FFFFFF"/>
              </w:rPr>
              <w:t>Environment and Economic Justice</w:t>
            </w:r>
            <w:r w:rsidRPr="00EF47B1">
              <w:rPr>
                <w:rFonts w:ascii="Arial" w:hAnsi="Arial" w:cs="Arial"/>
                <w:color w:val="000000" w:themeColor="text1"/>
                <w:sz w:val="22"/>
                <w:szCs w:val="22"/>
                <w:shd w:val="clear" w:color="auto" w:fill="FFFFFF"/>
              </w:rPr>
              <w:t> </w:t>
            </w:r>
          </w:p>
        </w:tc>
      </w:tr>
      <w:tr w:rsidR="001F6F92" w:rsidRPr="00DC5D28" w14:paraId="306D0104" w14:textId="77777777" w:rsidTr="00E50806">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C7FA6" w14:textId="77777777" w:rsidR="00DC5D28" w:rsidRPr="00E50806" w:rsidRDefault="00DC5D28" w:rsidP="00DC5D28">
            <w:pPr>
              <w:rPr>
                <w:rFonts w:ascii="Arial" w:eastAsia="Times New Roman" w:hAnsi="Arial" w:cs="Arial"/>
                <w:sz w:val="22"/>
                <w:szCs w:val="22"/>
              </w:rPr>
            </w:pPr>
            <w:r w:rsidRPr="00E50806">
              <w:rPr>
                <w:rFonts w:ascii="Arial" w:eastAsia="Times New Roman" w:hAnsi="Arial" w:cs="Arial"/>
                <w:b/>
                <w:bCs/>
                <w:color w:val="000000"/>
                <w:sz w:val="22"/>
                <w:szCs w:val="22"/>
              </w:rPr>
              <w:lastRenderedPageBreak/>
              <w:t>5:40 - 6:00 PM</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9F3B3" w14:textId="77777777" w:rsidR="00DC5D28" w:rsidRPr="00E50806" w:rsidRDefault="00DC5D28" w:rsidP="00DC5D28">
            <w:pPr>
              <w:rPr>
                <w:rFonts w:ascii="Arial" w:eastAsia="Times New Roman" w:hAnsi="Arial" w:cs="Arial"/>
                <w:color w:val="000000"/>
                <w:sz w:val="22"/>
                <w:szCs w:val="22"/>
                <w:u w:val="single"/>
              </w:rPr>
            </w:pPr>
            <w:r w:rsidRPr="00E50806">
              <w:rPr>
                <w:rFonts w:ascii="Arial" w:eastAsia="Times New Roman" w:hAnsi="Arial" w:cs="Arial"/>
                <w:color w:val="000000"/>
                <w:sz w:val="22"/>
                <w:szCs w:val="22"/>
                <w:u w:val="single"/>
              </w:rPr>
              <w:t>Reflections and Closing</w:t>
            </w:r>
          </w:p>
          <w:p w14:paraId="1AAB037C" w14:textId="77777777" w:rsidR="00BB5040" w:rsidRPr="00E50806" w:rsidRDefault="00BB5040" w:rsidP="00DC5D28">
            <w:pPr>
              <w:rPr>
                <w:rFonts w:ascii="Arial" w:eastAsia="Times New Roman" w:hAnsi="Arial" w:cs="Arial"/>
                <w:sz w:val="22"/>
                <w:szCs w:val="22"/>
              </w:rPr>
            </w:pPr>
          </w:p>
          <w:p w14:paraId="2B17B200" w14:textId="7C4AA5E3" w:rsidR="00BB5040" w:rsidRPr="00E50806" w:rsidRDefault="00B75D66" w:rsidP="00BB5040">
            <w:pPr>
              <w:pStyle w:val="ListParagraph"/>
              <w:numPr>
                <w:ilvl w:val="0"/>
                <w:numId w:val="7"/>
              </w:numPr>
              <w:rPr>
                <w:rFonts w:ascii="Arial" w:eastAsia="Times New Roman" w:hAnsi="Arial" w:cs="Arial"/>
                <w:sz w:val="22"/>
                <w:szCs w:val="22"/>
              </w:rPr>
            </w:pPr>
            <w:r>
              <w:rPr>
                <w:rFonts w:ascii="Arial" w:eastAsia="Times New Roman" w:hAnsi="Arial" w:cs="Arial"/>
                <w:sz w:val="22"/>
                <w:szCs w:val="22"/>
              </w:rPr>
              <w:t>Ranja Sengupta, Third World Network</w:t>
            </w:r>
          </w:p>
          <w:p w14:paraId="4290111F" w14:textId="7A80CAD7" w:rsidR="00BB5040" w:rsidRPr="00E50806" w:rsidRDefault="00BB5040" w:rsidP="00BB5040">
            <w:pPr>
              <w:pStyle w:val="ListParagraph"/>
              <w:numPr>
                <w:ilvl w:val="0"/>
                <w:numId w:val="7"/>
              </w:numPr>
              <w:rPr>
                <w:rFonts w:ascii="Arial" w:eastAsia="Times New Roman" w:hAnsi="Arial" w:cs="Arial"/>
                <w:sz w:val="22"/>
                <w:szCs w:val="22"/>
              </w:rPr>
            </w:pPr>
            <w:r w:rsidRPr="00E50806">
              <w:rPr>
                <w:rFonts w:ascii="Arial" w:eastAsia="Times New Roman" w:hAnsi="Arial" w:cs="Arial"/>
                <w:sz w:val="22"/>
                <w:szCs w:val="22"/>
              </w:rPr>
              <w:t xml:space="preserve">April </w:t>
            </w:r>
            <w:proofErr w:type="spellStart"/>
            <w:r w:rsidRPr="00E50806">
              <w:rPr>
                <w:rFonts w:ascii="Arial" w:eastAsia="Times New Roman" w:hAnsi="Arial" w:cs="Arial"/>
                <w:sz w:val="22"/>
                <w:szCs w:val="22"/>
              </w:rPr>
              <w:t>Porteria</w:t>
            </w:r>
            <w:proofErr w:type="spellEnd"/>
            <w:r w:rsidRPr="00E50806">
              <w:rPr>
                <w:rFonts w:ascii="Arial" w:eastAsia="Times New Roman" w:hAnsi="Arial" w:cs="Arial"/>
                <w:sz w:val="22"/>
                <w:szCs w:val="22"/>
              </w:rPr>
              <w:t xml:space="preserve">, </w:t>
            </w:r>
            <w:r w:rsidR="00530CF3">
              <w:rPr>
                <w:rFonts w:ascii="Arial" w:eastAsia="Times New Roman" w:hAnsi="Arial" w:cs="Arial"/>
                <w:sz w:val="22"/>
                <w:szCs w:val="22"/>
              </w:rPr>
              <w:t>APWLD</w:t>
            </w:r>
          </w:p>
          <w:p w14:paraId="717FC679" w14:textId="079F3A34" w:rsidR="000A4FAF" w:rsidRPr="00A71101" w:rsidRDefault="00AB7B7F" w:rsidP="00A71101">
            <w:pPr>
              <w:pStyle w:val="ListParagraph"/>
              <w:numPr>
                <w:ilvl w:val="0"/>
                <w:numId w:val="7"/>
              </w:numPr>
              <w:rPr>
                <w:rFonts w:ascii="Arial" w:eastAsia="Times New Roman" w:hAnsi="Arial" w:cs="Arial"/>
                <w:sz w:val="22"/>
                <w:szCs w:val="22"/>
              </w:rPr>
            </w:pPr>
            <w:proofErr w:type="spellStart"/>
            <w:r>
              <w:rPr>
                <w:rFonts w:ascii="Arial" w:eastAsia="Times New Roman" w:hAnsi="Arial" w:cs="Arial"/>
                <w:sz w:val="22"/>
                <w:szCs w:val="22"/>
              </w:rPr>
              <w:t>Im</w:t>
            </w:r>
            <w:r w:rsidR="000A3336">
              <w:rPr>
                <w:rFonts w:ascii="Arial" w:eastAsia="Times New Roman" w:hAnsi="Arial" w:cs="Arial"/>
                <w:sz w:val="22"/>
                <w:szCs w:val="22"/>
              </w:rPr>
              <w:t>è</w:t>
            </w:r>
            <w:r>
              <w:rPr>
                <w:rFonts w:ascii="Arial" w:eastAsia="Times New Roman" w:hAnsi="Arial" w:cs="Arial"/>
                <w:sz w:val="22"/>
                <w:szCs w:val="22"/>
              </w:rPr>
              <w:t>ne</w:t>
            </w:r>
            <w:proofErr w:type="spellEnd"/>
            <w:r>
              <w:rPr>
                <w:rFonts w:ascii="Arial" w:eastAsia="Times New Roman" w:hAnsi="Arial" w:cs="Arial"/>
                <w:sz w:val="22"/>
                <w:szCs w:val="22"/>
              </w:rPr>
              <w:t xml:space="preserve"> Cherif, </w:t>
            </w:r>
            <w:proofErr w:type="spellStart"/>
            <w:r>
              <w:rPr>
                <w:rFonts w:ascii="Arial" w:eastAsia="Times New Roman" w:hAnsi="Arial" w:cs="Arial"/>
                <w:sz w:val="22"/>
                <w:szCs w:val="22"/>
              </w:rPr>
              <w:t>MENAFem</w:t>
            </w:r>
            <w:proofErr w:type="spellEnd"/>
          </w:p>
          <w:p w14:paraId="7DDC3A43" w14:textId="77777777" w:rsidR="009629F9" w:rsidRPr="00E50806" w:rsidRDefault="009629F9" w:rsidP="009629F9">
            <w:pPr>
              <w:rPr>
                <w:rFonts w:ascii="Arial" w:eastAsia="Times New Roman" w:hAnsi="Arial" w:cs="Arial"/>
                <w:sz w:val="22"/>
                <w:szCs w:val="22"/>
              </w:rPr>
            </w:pPr>
          </w:p>
          <w:p w14:paraId="68C6DF2F" w14:textId="07166D40" w:rsidR="009629F9" w:rsidRPr="009629F9" w:rsidRDefault="009629F9" w:rsidP="009629F9">
            <w:pPr>
              <w:rPr>
                <w:rFonts w:ascii="Arial" w:eastAsia="Times New Roman" w:hAnsi="Arial" w:cs="Arial"/>
                <w:sz w:val="22"/>
                <w:szCs w:val="22"/>
              </w:rPr>
            </w:pPr>
            <w:r>
              <w:rPr>
                <w:rFonts w:ascii="Arial" w:eastAsia="Times New Roman" w:hAnsi="Arial" w:cs="Arial"/>
                <w:sz w:val="22"/>
                <w:szCs w:val="22"/>
              </w:rPr>
              <w:t>Closing</w:t>
            </w:r>
            <w:r w:rsidRPr="00E50806">
              <w:rPr>
                <w:rFonts w:ascii="Arial" w:eastAsia="Times New Roman" w:hAnsi="Arial" w:cs="Arial"/>
                <w:sz w:val="22"/>
                <w:szCs w:val="22"/>
              </w:rPr>
              <w:t xml:space="preserve">: </w:t>
            </w:r>
            <w:r w:rsidR="00704A01">
              <w:rPr>
                <w:rFonts w:ascii="Arial" w:eastAsia="Times New Roman" w:hAnsi="Arial" w:cs="Arial"/>
                <w:sz w:val="22"/>
                <w:szCs w:val="22"/>
              </w:rPr>
              <w:t xml:space="preserve">Civil society representative </w:t>
            </w:r>
          </w:p>
        </w:tc>
      </w:tr>
    </w:tbl>
    <w:p w14:paraId="60CCC25B" w14:textId="4C378719" w:rsidR="00DC5D28" w:rsidRPr="00DC5D28" w:rsidRDefault="00DC5D28" w:rsidP="00DC5D28">
      <w:pPr>
        <w:spacing w:after="240"/>
        <w:rPr>
          <w:rFonts w:ascii="Times New Roman" w:eastAsia="Times New Roman" w:hAnsi="Times New Roman" w:cs="Times New Roman"/>
        </w:rPr>
      </w:pPr>
    </w:p>
    <w:p w14:paraId="0355F44D" w14:textId="77777777" w:rsidR="000860A7" w:rsidRDefault="000860A7"/>
    <w:sectPr w:rsidR="000860A7" w:rsidSect="0045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9E2"/>
    <w:multiLevelType w:val="hybridMultilevel"/>
    <w:tmpl w:val="C3AA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45CB3"/>
    <w:multiLevelType w:val="hybridMultilevel"/>
    <w:tmpl w:val="0012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8010C"/>
    <w:multiLevelType w:val="hybridMultilevel"/>
    <w:tmpl w:val="A0D0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57B8C"/>
    <w:multiLevelType w:val="hybridMultilevel"/>
    <w:tmpl w:val="F3A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B1F5B"/>
    <w:multiLevelType w:val="hybridMultilevel"/>
    <w:tmpl w:val="5BBC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7023A"/>
    <w:multiLevelType w:val="hybridMultilevel"/>
    <w:tmpl w:val="82E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82BFD"/>
    <w:multiLevelType w:val="hybridMultilevel"/>
    <w:tmpl w:val="A98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12AC2"/>
    <w:multiLevelType w:val="hybridMultilevel"/>
    <w:tmpl w:val="1A6C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9689D"/>
    <w:multiLevelType w:val="hybridMultilevel"/>
    <w:tmpl w:val="308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C3B3B"/>
    <w:multiLevelType w:val="hybridMultilevel"/>
    <w:tmpl w:val="BF90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971859">
    <w:abstractNumId w:val="4"/>
  </w:num>
  <w:num w:numId="2" w16cid:durableId="2033064359">
    <w:abstractNumId w:val="5"/>
  </w:num>
  <w:num w:numId="3" w16cid:durableId="743841719">
    <w:abstractNumId w:val="6"/>
  </w:num>
  <w:num w:numId="4" w16cid:durableId="691802378">
    <w:abstractNumId w:val="8"/>
  </w:num>
  <w:num w:numId="5" w16cid:durableId="34937943">
    <w:abstractNumId w:val="7"/>
  </w:num>
  <w:num w:numId="6" w16cid:durableId="766074927">
    <w:abstractNumId w:val="2"/>
  </w:num>
  <w:num w:numId="7" w16cid:durableId="1913347139">
    <w:abstractNumId w:val="1"/>
  </w:num>
  <w:num w:numId="8" w16cid:durableId="1409231416">
    <w:abstractNumId w:val="9"/>
  </w:num>
  <w:num w:numId="9" w16cid:durableId="2063359974">
    <w:abstractNumId w:val="3"/>
  </w:num>
  <w:num w:numId="10" w16cid:durableId="184735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8"/>
    <w:rsid w:val="0008031B"/>
    <w:rsid w:val="0008171A"/>
    <w:rsid w:val="000860A7"/>
    <w:rsid w:val="000A3336"/>
    <w:rsid w:val="000A4FAF"/>
    <w:rsid w:val="00100F93"/>
    <w:rsid w:val="00190BD7"/>
    <w:rsid w:val="001F6F92"/>
    <w:rsid w:val="00276535"/>
    <w:rsid w:val="00281955"/>
    <w:rsid w:val="00287DC7"/>
    <w:rsid w:val="0029589C"/>
    <w:rsid w:val="002B389E"/>
    <w:rsid w:val="002D4E1B"/>
    <w:rsid w:val="00313383"/>
    <w:rsid w:val="00350DAF"/>
    <w:rsid w:val="00383400"/>
    <w:rsid w:val="00451CA0"/>
    <w:rsid w:val="004777A1"/>
    <w:rsid w:val="00530CF3"/>
    <w:rsid w:val="00556F5D"/>
    <w:rsid w:val="00587EDF"/>
    <w:rsid w:val="00595159"/>
    <w:rsid w:val="005B0821"/>
    <w:rsid w:val="005F0D5C"/>
    <w:rsid w:val="005F444F"/>
    <w:rsid w:val="006212FC"/>
    <w:rsid w:val="00624DD8"/>
    <w:rsid w:val="006352F1"/>
    <w:rsid w:val="006A4D7F"/>
    <w:rsid w:val="00704A01"/>
    <w:rsid w:val="007556E3"/>
    <w:rsid w:val="007E7498"/>
    <w:rsid w:val="00813E71"/>
    <w:rsid w:val="00835578"/>
    <w:rsid w:val="008C59BF"/>
    <w:rsid w:val="008F002B"/>
    <w:rsid w:val="009052FD"/>
    <w:rsid w:val="009629F9"/>
    <w:rsid w:val="009C76DB"/>
    <w:rsid w:val="009D30A4"/>
    <w:rsid w:val="009D34A3"/>
    <w:rsid w:val="009E0AE8"/>
    <w:rsid w:val="00A71101"/>
    <w:rsid w:val="00A910AB"/>
    <w:rsid w:val="00AB23EB"/>
    <w:rsid w:val="00AB32D0"/>
    <w:rsid w:val="00AB7B7F"/>
    <w:rsid w:val="00AC6F71"/>
    <w:rsid w:val="00AE3B05"/>
    <w:rsid w:val="00B75D66"/>
    <w:rsid w:val="00BB5040"/>
    <w:rsid w:val="00BC0C56"/>
    <w:rsid w:val="00BF58D2"/>
    <w:rsid w:val="00C00FBC"/>
    <w:rsid w:val="00C11B82"/>
    <w:rsid w:val="00C24456"/>
    <w:rsid w:val="00CC623A"/>
    <w:rsid w:val="00CE75BE"/>
    <w:rsid w:val="00D56C35"/>
    <w:rsid w:val="00D94EEB"/>
    <w:rsid w:val="00DC5D28"/>
    <w:rsid w:val="00E02269"/>
    <w:rsid w:val="00E05DC7"/>
    <w:rsid w:val="00E3148F"/>
    <w:rsid w:val="00E40C83"/>
    <w:rsid w:val="00E50806"/>
    <w:rsid w:val="00E763AB"/>
    <w:rsid w:val="00E93A77"/>
    <w:rsid w:val="00EB0451"/>
    <w:rsid w:val="00EB7310"/>
    <w:rsid w:val="00EE0E68"/>
    <w:rsid w:val="00EE786F"/>
    <w:rsid w:val="00E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799B6"/>
  <w15:chartTrackingRefBased/>
  <w15:docId w15:val="{3580BC91-4750-3E41-9CCD-7B68710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D2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76DB"/>
    <w:pPr>
      <w:ind w:left="720"/>
      <w:contextualSpacing/>
    </w:pPr>
  </w:style>
  <w:style w:type="character" w:styleId="Emphasis">
    <w:name w:val="Emphasis"/>
    <w:basedOn w:val="DefaultParagraphFont"/>
    <w:uiPriority w:val="20"/>
    <w:qFormat/>
    <w:rsid w:val="00EF4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013">
      <w:bodyDiv w:val="1"/>
      <w:marLeft w:val="0"/>
      <w:marRight w:val="0"/>
      <w:marTop w:val="0"/>
      <w:marBottom w:val="0"/>
      <w:divBdr>
        <w:top w:val="none" w:sz="0" w:space="0" w:color="auto"/>
        <w:left w:val="none" w:sz="0" w:space="0" w:color="auto"/>
        <w:bottom w:val="none" w:sz="0" w:space="0" w:color="auto"/>
        <w:right w:val="none" w:sz="0" w:space="0" w:color="auto"/>
      </w:divBdr>
    </w:div>
    <w:div w:id="831262423">
      <w:bodyDiv w:val="1"/>
      <w:marLeft w:val="0"/>
      <w:marRight w:val="0"/>
      <w:marTop w:val="0"/>
      <w:marBottom w:val="0"/>
      <w:divBdr>
        <w:top w:val="none" w:sz="0" w:space="0" w:color="auto"/>
        <w:left w:val="none" w:sz="0" w:space="0" w:color="auto"/>
        <w:bottom w:val="none" w:sz="0" w:space="0" w:color="auto"/>
        <w:right w:val="none" w:sz="0" w:space="0" w:color="auto"/>
      </w:divBdr>
    </w:div>
    <w:div w:id="1448087458">
      <w:bodyDiv w:val="1"/>
      <w:marLeft w:val="0"/>
      <w:marRight w:val="0"/>
      <w:marTop w:val="0"/>
      <w:marBottom w:val="0"/>
      <w:divBdr>
        <w:top w:val="none" w:sz="0" w:space="0" w:color="auto"/>
        <w:left w:val="none" w:sz="0" w:space="0" w:color="auto"/>
        <w:bottom w:val="none" w:sz="0" w:space="0" w:color="auto"/>
        <w:right w:val="none" w:sz="0" w:space="0" w:color="auto"/>
      </w:divBdr>
    </w:div>
    <w:div w:id="15793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erica@regionsrefocus.org</cp:lastModifiedBy>
  <cp:revision>64</cp:revision>
  <dcterms:created xsi:type="dcterms:W3CDTF">2025-06-18T19:02:00Z</dcterms:created>
  <dcterms:modified xsi:type="dcterms:W3CDTF">2025-06-30T21:13:00Z</dcterms:modified>
</cp:coreProperties>
</file>